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88A07" w14:textId="0E7C28EF" w:rsidR="00991E81" w:rsidRPr="00FC1ADB" w:rsidRDefault="00FC1ADB" w:rsidP="00301FC1">
      <w:pPr>
        <w:tabs>
          <w:tab w:val="left" w:pos="510"/>
          <w:tab w:val="right" w:pos="10800"/>
        </w:tabs>
        <w:rPr>
          <w:rFonts w:asciiTheme="minorHAnsi" w:hAnsiTheme="minorHAnsi" w:cstheme="minorHAnsi"/>
          <w:b/>
          <w:sz w:val="22"/>
          <w:szCs w:val="22"/>
        </w:rPr>
      </w:pPr>
      <w:bookmarkStart w:id="0" w:name="OLE_LINK1"/>
      <w:bookmarkStart w:id="1" w:name="OLE_LINK2"/>
      <w:r>
        <w:rPr>
          <w:rFonts w:asciiTheme="minorHAnsi" w:hAnsiTheme="minorHAnsi" w:cstheme="minorHAnsi"/>
          <w:i/>
          <w:iCs/>
          <w:noProof/>
          <w:sz w:val="22"/>
          <w:szCs w:val="22"/>
        </w:rPr>
        <w:drawing>
          <wp:anchor distT="0" distB="0" distL="114300" distR="114300" simplePos="0" relativeHeight="251658240" behindDoc="0" locked="0" layoutInCell="1" allowOverlap="1" wp14:anchorId="35970259" wp14:editId="36CEDF9B">
            <wp:simplePos x="0" y="0"/>
            <wp:positionH relativeFrom="margin">
              <wp:align>left</wp:align>
            </wp:positionH>
            <wp:positionV relativeFrom="paragraph">
              <wp:posOffset>0</wp:posOffset>
            </wp:positionV>
            <wp:extent cx="2286002" cy="914400"/>
            <wp:effectExtent l="0" t="0" r="0" b="0"/>
            <wp:wrapSquare wrapText="bothSides"/>
            <wp:docPr id="611656783"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56783" name="Picture 1" descr="A black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2" cy="914400"/>
                    </a:xfrm>
                    <a:prstGeom prst="rect">
                      <a:avLst/>
                    </a:prstGeom>
                  </pic:spPr>
                </pic:pic>
              </a:graphicData>
            </a:graphic>
            <wp14:sizeRelH relativeFrom="page">
              <wp14:pctWidth>0</wp14:pctWidth>
            </wp14:sizeRelH>
            <wp14:sizeRelV relativeFrom="page">
              <wp14:pctHeight>0</wp14:pctHeight>
            </wp14:sizeRelV>
          </wp:anchor>
        </w:drawing>
      </w:r>
      <w:r w:rsidR="00301FC1">
        <w:rPr>
          <w:rFonts w:asciiTheme="minorHAnsi" w:hAnsiTheme="minorHAnsi" w:cstheme="minorHAnsi"/>
          <w:b/>
          <w:sz w:val="22"/>
          <w:szCs w:val="22"/>
        </w:rPr>
        <w:tab/>
      </w:r>
      <w:r w:rsidR="00852D32" w:rsidRPr="00FC1ADB">
        <w:rPr>
          <w:rFonts w:asciiTheme="minorHAnsi" w:hAnsiTheme="minorHAnsi" w:cstheme="minorHAnsi"/>
          <w:b/>
          <w:sz w:val="22"/>
          <w:szCs w:val="22"/>
        </w:rPr>
        <w:t xml:space="preserve">Office for Evangelization </w:t>
      </w:r>
    </w:p>
    <w:p w14:paraId="36D3DF06" w14:textId="77777777" w:rsidR="00852D32" w:rsidRPr="00FC1ADB" w:rsidRDefault="00852D32" w:rsidP="00852D32">
      <w:pPr>
        <w:jc w:val="right"/>
        <w:rPr>
          <w:rFonts w:asciiTheme="minorHAnsi" w:hAnsiTheme="minorHAnsi" w:cstheme="minorHAnsi"/>
          <w:b/>
          <w:sz w:val="22"/>
          <w:szCs w:val="22"/>
        </w:rPr>
      </w:pPr>
      <w:r w:rsidRPr="00FC1ADB">
        <w:rPr>
          <w:rFonts w:asciiTheme="minorHAnsi" w:hAnsiTheme="minorHAnsi" w:cstheme="minorHAnsi"/>
          <w:b/>
          <w:sz w:val="22"/>
          <w:szCs w:val="22"/>
        </w:rPr>
        <w:t xml:space="preserve">Catholic Diocese of Richmond </w:t>
      </w:r>
    </w:p>
    <w:p w14:paraId="791FB0A9" w14:textId="78FBFEE4" w:rsidR="00852D32" w:rsidRPr="00FC1ADB" w:rsidRDefault="00852D32" w:rsidP="00852D32">
      <w:pPr>
        <w:jc w:val="right"/>
        <w:rPr>
          <w:rFonts w:asciiTheme="minorHAnsi" w:hAnsiTheme="minorHAnsi" w:cstheme="minorHAnsi"/>
          <w:b/>
          <w:sz w:val="22"/>
          <w:szCs w:val="22"/>
        </w:rPr>
      </w:pPr>
      <w:bookmarkStart w:id="2" w:name="_Hlk80864181"/>
      <w:bookmarkEnd w:id="2"/>
    </w:p>
    <w:p w14:paraId="4FC93F2D" w14:textId="61F35403" w:rsidR="00C43C76" w:rsidRPr="00FC1ADB" w:rsidRDefault="00852D32" w:rsidP="00852D32">
      <w:pPr>
        <w:jc w:val="right"/>
        <w:rPr>
          <w:rFonts w:asciiTheme="minorHAnsi" w:hAnsiTheme="minorHAnsi" w:cstheme="minorHAnsi"/>
          <w:b/>
          <w:sz w:val="22"/>
          <w:szCs w:val="22"/>
        </w:rPr>
      </w:pPr>
      <w:r w:rsidRPr="00FC1ADB">
        <w:rPr>
          <w:rFonts w:asciiTheme="minorHAnsi" w:hAnsiTheme="minorHAnsi" w:cstheme="minorHAnsi"/>
          <w:b/>
          <w:sz w:val="22"/>
          <w:szCs w:val="22"/>
        </w:rPr>
        <w:t>Diocesan Youth Conference</w:t>
      </w:r>
    </w:p>
    <w:p w14:paraId="13AF2D75" w14:textId="51DF29E0" w:rsidR="00D33928" w:rsidRPr="00FC1ADB" w:rsidRDefault="00301FC1" w:rsidP="006A1F16">
      <w:pPr>
        <w:jc w:val="right"/>
        <w:rPr>
          <w:rFonts w:asciiTheme="minorHAnsi" w:hAnsiTheme="minorHAnsi" w:cstheme="minorHAnsi"/>
          <w:i/>
          <w:iCs/>
          <w:sz w:val="22"/>
          <w:szCs w:val="22"/>
        </w:rPr>
      </w:pPr>
      <w:r w:rsidRPr="00FC1ADB">
        <w:rPr>
          <w:rFonts w:asciiTheme="minorHAnsi" w:hAnsiTheme="minorHAnsi" w:cstheme="minorHAnsi"/>
          <w:i/>
          <w:iCs/>
          <w:sz w:val="22"/>
          <w:szCs w:val="22"/>
        </w:rPr>
        <w:t xml:space="preserve">February </w:t>
      </w:r>
      <w:r w:rsidR="00FC1ADB" w:rsidRPr="00FC1ADB">
        <w:rPr>
          <w:rFonts w:asciiTheme="minorHAnsi" w:hAnsiTheme="minorHAnsi" w:cstheme="minorHAnsi"/>
          <w:i/>
          <w:iCs/>
          <w:sz w:val="22"/>
          <w:szCs w:val="22"/>
        </w:rPr>
        <w:t>7-9, 2025</w:t>
      </w:r>
    </w:p>
    <w:p w14:paraId="426F99C6" w14:textId="12E3F036" w:rsidR="00D33928" w:rsidRDefault="00D33928" w:rsidP="00B43BCC">
      <w:pPr>
        <w:jc w:val="center"/>
        <w:rPr>
          <w:rFonts w:asciiTheme="minorHAnsi" w:hAnsiTheme="minorHAnsi" w:cstheme="minorHAnsi"/>
          <w:sz w:val="22"/>
          <w:szCs w:val="22"/>
        </w:rPr>
      </w:pPr>
    </w:p>
    <w:p w14:paraId="5E08F02C" w14:textId="77777777" w:rsidR="00F5713B" w:rsidRPr="00312AFC" w:rsidRDefault="00F5713B" w:rsidP="00B43BCC">
      <w:pPr>
        <w:jc w:val="center"/>
        <w:rPr>
          <w:rFonts w:asciiTheme="minorHAnsi" w:hAnsiTheme="minorHAnsi" w:cstheme="minorHAnsi"/>
          <w:sz w:val="22"/>
          <w:szCs w:val="22"/>
        </w:rPr>
      </w:pPr>
    </w:p>
    <w:p w14:paraId="4E6B2A94" w14:textId="0E86DD2E" w:rsidR="002B51FC" w:rsidRPr="00312AFC" w:rsidRDefault="00991E81" w:rsidP="00B43BCC">
      <w:pPr>
        <w:jc w:val="center"/>
        <w:rPr>
          <w:rFonts w:asciiTheme="minorHAnsi" w:hAnsiTheme="minorHAnsi" w:cstheme="minorHAnsi"/>
          <w:sz w:val="22"/>
          <w:szCs w:val="22"/>
        </w:rPr>
      </w:pPr>
      <w:r w:rsidRPr="00312AFC">
        <w:rPr>
          <w:rFonts w:asciiTheme="minorHAnsi" w:hAnsiTheme="minorHAnsi" w:cstheme="minorHAnsi"/>
          <w:sz w:val="22"/>
          <w:szCs w:val="22"/>
        </w:rPr>
        <w:t xml:space="preserve">This communication contains initial information concerning the </w:t>
      </w:r>
      <w:r w:rsidR="004A3C7A" w:rsidRPr="00312AFC">
        <w:rPr>
          <w:rFonts w:asciiTheme="minorHAnsi" w:hAnsiTheme="minorHAnsi" w:cstheme="minorHAnsi"/>
          <w:sz w:val="22"/>
          <w:szCs w:val="22"/>
        </w:rPr>
        <w:t>Diocesan</w:t>
      </w:r>
      <w:r w:rsidRPr="00312AFC">
        <w:rPr>
          <w:rFonts w:asciiTheme="minorHAnsi" w:hAnsiTheme="minorHAnsi" w:cstheme="minorHAnsi"/>
          <w:sz w:val="22"/>
          <w:szCs w:val="22"/>
        </w:rPr>
        <w:t xml:space="preserve"> Youth Conference for </w:t>
      </w:r>
      <w:r w:rsidR="00CF066B" w:rsidRPr="00312AFC">
        <w:rPr>
          <w:rFonts w:asciiTheme="minorHAnsi" w:hAnsiTheme="minorHAnsi" w:cstheme="minorHAnsi"/>
          <w:sz w:val="22"/>
          <w:szCs w:val="22"/>
        </w:rPr>
        <w:t>20</w:t>
      </w:r>
      <w:r w:rsidR="000228CF" w:rsidRPr="00312AFC">
        <w:rPr>
          <w:rFonts w:asciiTheme="minorHAnsi" w:hAnsiTheme="minorHAnsi" w:cstheme="minorHAnsi"/>
          <w:sz w:val="22"/>
          <w:szCs w:val="22"/>
        </w:rPr>
        <w:t>2</w:t>
      </w:r>
      <w:r w:rsidR="00312AFC" w:rsidRPr="00312AFC">
        <w:rPr>
          <w:rFonts w:asciiTheme="minorHAnsi" w:hAnsiTheme="minorHAnsi" w:cstheme="minorHAnsi"/>
          <w:sz w:val="22"/>
          <w:szCs w:val="22"/>
        </w:rPr>
        <w:t>5</w:t>
      </w:r>
      <w:r w:rsidR="002B51FC" w:rsidRPr="00312AFC">
        <w:rPr>
          <w:rFonts w:asciiTheme="minorHAnsi" w:hAnsiTheme="minorHAnsi" w:cstheme="minorHAnsi"/>
          <w:sz w:val="22"/>
          <w:szCs w:val="22"/>
        </w:rPr>
        <w:t>.</w:t>
      </w:r>
    </w:p>
    <w:p w14:paraId="004D4DF4" w14:textId="77777777" w:rsidR="00991E81" w:rsidRPr="00312AFC" w:rsidRDefault="00991E81" w:rsidP="00B43BCC">
      <w:pPr>
        <w:jc w:val="center"/>
        <w:rPr>
          <w:rFonts w:asciiTheme="minorHAnsi" w:hAnsiTheme="minorHAnsi" w:cstheme="minorHAnsi"/>
          <w:sz w:val="22"/>
          <w:szCs w:val="22"/>
        </w:rPr>
      </w:pPr>
      <w:r w:rsidRPr="00312AFC">
        <w:rPr>
          <w:rFonts w:asciiTheme="minorHAnsi" w:hAnsiTheme="minorHAnsi" w:cstheme="minorHAnsi"/>
          <w:sz w:val="22"/>
          <w:szCs w:val="22"/>
        </w:rPr>
        <w:t>Please read all the information contained in this communication to ensure you have a full understanding of the event.</w:t>
      </w:r>
    </w:p>
    <w:p w14:paraId="0F73C43C" w14:textId="6B5A7527" w:rsidR="006A1F16" w:rsidRPr="00312AFC" w:rsidRDefault="006A1F16" w:rsidP="00991E81">
      <w:pPr>
        <w:rPr>
          <w:rFonts w:asciiTheme="minorHAnsi" w:hAnsiTheme="minorHAnsi" w:cstheme="minorHAnsi"/>
          <w:b/>
          <w:sz w:val="22"/>
          <w:szCs w:val="22"/>
        </w:rPr>
      </w:pPr>
    </w:p>
    <w:p w14:paraId="673BFDC6" w14:textId="77777777" w:rsidR="00991E81" w:rsidRPr="00312AFC" w:rsidRDefault="00991E81" w:rsidP="00031D8A">
      <w:pPr>
        <w:pBdr>
          <w:bottom w:val="single" w:sz="4" w:space="1" w:color="auto"/>
        </w:pBdr>
        <w:rPr>
          <w:rFonts w:asciiTheme="minorHAnsi" w:hAnsiTheme="minorHAnsi" w:cstheme="minorHAnsi"/>
          <w:sz w:val="22"/>
          <w:szCs w:val="22"/>
        </w:rPr>
      </w:pPr>
      <w:r w:rsidRPr="00312AFC">
        <w:rPr>
          <w:rFonts w:asciiTheme="minorHAnsi" w:hAnsiTheme="minorHAnsi" w:cstheme="minorHAnsi"/>
          <w:b/>
          <w:sz w:val="22"/>
          <w:szCs w:val="22"/>
        </w:rPr>
        <w:t xml:space="preserve">What is the </w:t>
      </w:r>
      <w:r w:rsidR="004A3C7A" w:rsidRPr="00312AFC">
        <w:rPr>
          <w:rFonts w:asciiTheme="minorHAnsi" w:hAnsiTheme="minorHAnsi" w:cstheme="minorHAnsi"/>
          <w:b/>
          <w:sz w:val="22"/>
          <w:szCs w:val="22"/>
        </w:rPr>
        <w:t>Diocesan</w:t>
      </w:r>
      <w:r w:rsidR="006A1F16" w:rsidRPr="00312AFC">
        <w:rPr>
          <w:rFonts w:asciiTheme="minorHAnsi" w:hAnsiTheme="minorHAnsi" w:cstheme="minorHAnsi"/>
          <w:b/>
          <w:sz w:val="22"/>
          <w:szCs w:val="22"/>
        </w:rPr>
        <w:t xml:space="preserve"> </w:t>
      </w:r>
      <w:r w:rsidRPr="00312AFC">
        <w:rPr>
          <w:rFonts w:asciiTheme="minorHAnsi" w:hAnsiTheme="minorHAnsi" w:cstheme="minorHAnsi"/>
          <w:b/>
          <w:sz w:val="22"/>
          <w:szCs w:val="22"/>
        </w:rPr>
        <w:t>Youth Conference?</w:t>
      </w:r>
    </w:p>
    <w:p w14:paraId="038375D1" w14:textId="0F4CCB9E" w:rsidR="00991E81" w:rsidRPr="00312AFC" w:rsidRDefault="004A3C7A" w:rsidP="00991E81">
      <w:pPr>
        <w:rPr>
          <w:rFonts w:asciiTheme="minorHAnsi" w:hAnsiTheme="minorHAnsi" w:cstheme="minorHAnsi"/>
          <w:sz w:val="22"/>
          <w:szCs w:val="22"/>
        </w:rPr>
      </w:pPr>
      <w:r w:rsidRPr="00312AFC">
        <w:rPr>
          <w:rFonts w:asciiTheme="minorHAnsi" w:hAnsiTheme="minorHAnsi" w:cstheme="minorHAnsi"/>
          <w:sz w:val="22"/>
          <w:szCs w:val="22"/>
        </w:rPr>
        <w:t xml:space="preserve">The Diocesan Youth Conference </w:t>
      </w:r>
      <w:r w:rsidR="00003F73" w:rsidRPr="00312AFC">
        <w:rPr>
          <w:rFonts w:asciiTheme="minorHAnsi" w:hAnsiTheme="minorHAnsi" w:cstheme="minorHAnsi"/>
          <w:sz w:val="22"/>
          <w:szCs w:val="22"/>
        </w:rPr>
        <w:t xml:space="preserve">(DYC) </w:t>
      </w:r>
      <w:r w:rsidRPr="00312AFC">
        <w:rPr>
          <w:rFonts w:asciiTheme="minorHAnsi" w:hAnsiTheme="minorHAnsi" w:cstheme="minorHAnsi"/>
          <w:sz w:val="22"/>
          <w:szCs w:val="22"/>
        </w:rPr>
        <w:t>is a</w:t>
      </w:r>
      <w:r w:rsidR="00563ED5" w:rsidRPr="00312AFC">
        <w:rPr>
          <w:rFonts w:asciiTheme="minorHAnsi" w:hAnsiTheme="minorHAnsi" w:cstheme="minorHAnsi"/>
          <w:sz w:val="22"/>
          <w:szCs w:val="22"/>
        </w:rPr>
        <w:t>n annual</w:t>
      </w:r>
      <w:r w:rsidRPr="00312AFC">
        <w:rPr>
          <w:rFonts w:asciiTheme="minorHAnsi" w:hAnsiTheme="minorHAnsi" w:cstheme="minorHAnsi"/>
          <w:sz w:val="22"/>
          <w:szCs w:val="22"/>
        </w:rPr>
        <w:t xml:space="preserve"> weekend event </w:t>
      </w:r>
      <w:r w:rsidR="00563ED5" w:rsidRPr="00312AFC">
        <w:rPr>
          <w:rFonts w:asciiTheme="minorHAnsi" w:hAnsiTheme="minorHAnsi" w:cstheme="minorHAnsi"/>
          <w:sz w:val="22"/>
          <w:szCs w:val="22"/>
        </w:rPr>
        <w:t>that gathers</w:t>
      </w:r>
      <w:r w:rsidRPr="00312AFC">
        <w:rPr>
          <w:rFonts w:asciiTheme="minorHAnsi" w:hAnsiTheme="minorHAnsi" w:cstheme="minorHAnsi"/>
          <w:sz w:val="22"/>
          <w:szCs w:val="22"/>
        </w:rPr>
        <w:t xml:space="preserve"> high school youth </w:t>
      </w:r>
      <w:r w:rsidR="00563ED5" w:rsidRPr="00312AFC">
        <w:rPr>
          <w:rFonts w:asciiTheme="minorHAnsi" w:hAnsiTheme="minorHAnsi" w:cstheme="minorHAnsi"/>
          <w:sz w:val="22"/>
          <w:szCs w:val="22"/>
        </w:rPr>
        <w:t>from</w:t>
      </w:r>
      <w:r w:rsidRPr="00312AFC">
        <w:rPr>
          <w:rFonts w:asciiTheme="minorHAnsi" w:hAnsiTheme="minorHAnsi" w:cstheme="minorHAnsi"/>
          <w:sz w:val="22"/>
          <w:szCs w:val="22"/>
        </w:rPr>
        <w:t xml:space="preserve"> Diocese of Richmond </w:t>
      </w:r>
      <w:r w:rsidR="00563ED5" w:rsidRPr="00312AFC">
        <w:rPr>
          <w:rFonts w:asciiTheme="minorHAnsi" w:hAnsiTheme="minorHAnsi" w:cstheme="minorHAnsi"/>
          <w:sz w:val="22"/>
          <w:szCs w:val="22"/>
        </w:rPr>
        <w:t>parishes in</w:t>
      </w:r>
      <w:r w:rsidRPr="00312AFC">
        <w:rPr>
          <w:rFonts w:asciiTheme="minorHAnsi" w:hAnsiTheme="minorHAnsi" w:cstheme="minorHAnsi"/>
          <w:sz w:val="22"/>
          <w:szCs w:val="22"/>
        </w:rPr>
        <w:t xml:space="preserve"> one central location.  </w:t>
      </w:r>
      <w:r w:rsidR="00003F73" w:rsidRPr="00312AFC">
        <w:rPr>
          <w:rFonts w:asciiTheme="minorHAnsi" w:hAnsiTheme="minorHAnsi" w:cstheme="minorHAnsi"/>
          <w:sz w:val="22"/>
          <w:szCs w:val="22"/>
        </w:rPr>
        <w:t>DYC</w:t>
      </w:r>
      <w:r w:rsidRPr="00312AFC">
        <w:rPr>
          <w:rFonts w:asciiTheme="minorHAnsi" w:hAnsiTheme="minorHAnsi" w:cstheme="minorHAnsi"/>
          <w:sz w:val="22"/>
          <w:szCs w:val="22"/>
        </w:rPr>
        <w:t xml:space="preserve"> is a highly energetic</w:t>
      </w:r>
      <w:r w:rsidR="00003F73" w:rsidRPr="00312AFC">
        <w:rPr>
          <w:rFonts w:asciiTheme="minorHAnsi" w:hAnsiTheme="minorHAnsi" w:cstheme="minorHAnsi"/>
          <w:sz w:val="22"/>
          <w:szCs w:val="22"/>
        </w:rPr>
        <w:t xml:space="preserve"> and engaging </w:t>
      </w:r>
      <w:r w:rsidRPr="00312AFC">
        <w:rPr>
          <w:rFonts w:asciiTheme="minorHAnsi" w:hAnsiTheme="minorHAnsi" w:cstheme="minorHAnsi"/>
          <w:sz w:val="22"/>
          <w:szCs w:val="22"/>
        </w:rPr>
        <w:t>opportunity for our high school teenagers to gather as a larger Church community and celebrate the richness of our Catholic</w:t>
      </w:r>
      <w:r w:rsidR="00003F73" w:rsidRPr="00312AFC">
        <w:rPr>
          <w:rFonts w:asciiTheme="minorHAnsi" w:hAnsiTheme="minorHAnsi" w:cstheme="minorHAnsi"/>
          <w:sz w:val="22"/>
          <w:szCs w:val="22"/>
        </w:rPr>
        <w:t xml:space="preserve"> </w:t>
      </w:r>
      <w:r w:rsidRPr="00312AFC">
        <w:rPr>
          <w:rFonts w:asciiTheme="minorHAnsi" w:hAnsiTheme="minorHAnsi" w:cstheme="minorHAnsi"/>
          <w:sz w:val="22"/>
          <w:szCs w:val="22"/>
        </w:rPr>
        <w:t>faith.</w:t>
      </w:r>
    </w:p>
    <w:p w14:paraId="654B8114" w14:textId="77777777" w:rsidR="006A1F16" w:rsidRPr="00312AFC" w:rsidRDefault="006A1F16" w:rsidP="00991E81">
      <w:pPr>
        <w:rPr>
          <w:rFonts w:asciiTheme="minorHAnsi" w:hAnsiTheme="minorHAnsi" w:cstheme="minorHAnsi"/>
          <w:sz w:val="22"/>
          <w:szCs w:val="22"/>
          <w:highlight w:val="yellow"/>
        </w:rPr>
      </w:pPr>
    </w:p>
    <w:p w14:paraId="1CA3D846" w14:textId="155743E5" w:rsidR="006A1F16" w:rsidRPr="00312AFC" w:rsidRDefault="0020009E" w:rsidP="00452802">
      <w:pPr>
        <w:pBdr>
          <w:bottom w:val="single" w:sz="4" w:space="1" w:color="auto"/>
        </w:pBdr>
        <w:spacing w:after="120"/>
        <w:rPr>
          <w:rFonts w:asciiTheme="minorHAnsi" w:hAnsiTheme="minorHAnsi" w:cstheme="minorHAnsi"/>
          <w:sz w:val="22"/>
          <w:szCs w:val="22"/>
        </w:rPr>
      </w:pPr>
      <w:r w:rsidRPr="00312AFC">
        <w:rPr>
          <w:rFonts w:asciiTheme="minorHAnsi" w:hAnsiTheme="minorHAnsi" w:cstheme="minorHAnsi"/>
          <w:b/>
          <w:sz w:val="22"/>
          <w:szCs w:val="22"/>
        </w:rPr>
        <w:t>What</w:t>
      </w:r>
      <w:r w:rsidR="00FB0818" w:rsidRPr="00312AFC">
        <w:rPr>
          <w:rFonts w:asciiTheme="minorHAnsi" w:hAnsiTheme="minorHAnsi" w:cstheme="minorHAnsi"/>
          <w:b/>
          <w:sz w:val="22"/>
          <w:szCs w:val="22"/>
        </w:rPr>
        <w:t xml:space="preserve"> are</w:t>
      </w:r>
      <w:r w:rsidRPr="00312AFC">
        <w:rPr>
          <w:rFonts w:asciiTheme="minorHAnsi" w:hAnsiTheme="minorHAnsi" w:cstheme="minorHAnsi"/>
          <w:b/>
          <w:sz w:val="22"/>
          <w:szCs w:val="22"/>
        </w:rPr>
        <w:t xml:space="preserve"> </w:t>
      </w:r>
      <w:r w:rsidR="00D704B9" w:rsidRPr="00312AFC">
        <w:rPr>
          <w:rFonts w:asciiTheme="minorHAnsi" w:hAnsiTheme="minorHAnsi" w:cstheme="minorHAnsi"/>
          <w:b/>
          <w:sz w:val="22"/>
          <w:szCs w:val="22"/>
        </w:rPr>
        <w:t>some highlights of the</w:t>
      </w:r>
      <w:r w:rsidRPr="00312AFC">
        <w:rPr>
          <w:rFonts w:asciiTheme="minorHAnsi" w:hAnsiTheme="minorHAnsi" w:cstheme="minorHAnsi"/>
          <w:b/>
          <w:sz w:val="22"/>
          <w:szCs w:val="22"/>
        </w:rPr>
        <w:t xml:space="preserve"> </w:t>
      </w:r>
      <w:r w:rsidR="00BD3345">
        <w:rPr>
          <w:rFonts w:asciiTheme="minorHAnsi" w:hAnsiTheme="minorHAnsi" w:cstheme="minorHAnsi"/>
          <w:b/>
          <w:sz w:val="22"/>
          <w:szCs w:val="22"/>
        </w:rPr>
        <w:t xml:space="preserve">2025 </w:t>
      </w:r>
      <w:r w:rsidRPr="00312AFC">
        <w:rPr>
          <w:rFonts w:asciiTheme="minorHAnsi" w:hAnsiTheme="minorHAnsi" w:cstheme="minorHAnsi"/>
          <w:b/>
          <w:sz w:val="22"/>
          <w:szCs w:val="22"/>
        </w:rPr>
        <w:t>Diocesan Youth Conference</w:t>
      </w:r>
      <w:r w:rsidR="006A1F16" w:rsidRPr="00312AFC">
        <w:rPr>
          <w:rFonts w:asciiTheme="minorHAnsi" w:hAnsiTheme="minorHAnsi" w:cstheme="minorHAnsi"/>
          <w:b/>
          <w:sz w:val="22"/>
          <w:szCs w:val="22"/>
        </w:rPr>
        <w:t>?</w:t>
      </w:r>
    </w:p>
    <w:p w14:paraId="07D4BE98" w14:textId="0896B184" w:rsidR="0020009E" w:rsidRPr="00800BEC" w:rsidRDefault="0020009E" w:rsidP="0020009E">
      <w:pPr>
        <w:numPr>
          <w:ilvl w:val="0"/>
          <w:numId w:val="4"/>
        </w:numPr>
        <w:rPr>
          <w:rFonts w:asciiTheme="minorHAnsi" w:hAnsiTheme="minorHAnsi" w:cstheme="minorHAnsi"/>
          <w:sz w:val="22"/>
          <w:szCs w:val="22"/>
        </w:rPr>
      </w:pPr>
      <w:r w:rsidRPr="00800BEC">
        <w:rPr>
          <w:rFonts w:asciiTheme="minorHAnsi" w:hAnsiTheme="minorHAnsi" w:cstheme="minorHAnsi"/>
          <w:b/>
          <w:sz w:val="22"/>
          <w:szCs w:val="22"/>
        </w:rPr>
        <w:t>Sacraments.</w:t>
      </w:r>
      <w:r w:rsidRPr="00800BEC">
        <w:rPr>
          <w:rFonts w:asciiTheme="minorHAnsi" w:hAnsiTheme="minorHAnsi" w:cstheme="minorHAnsi"/>
          <w:sz w:val="22"/>
          <w:szCs w:val="22"/>
        </w:rPr>
        <w:t xml:space="preserve">  Mass will be celebrated on both Saturday and Sunday.  In addition, </w:t>
      </w:r>
      <w:r w:rsidR="00003F73" w:rsidRPr="00800BEC">
        <w:rPr>
          <w:rFonts w:asciiTheme="minorHAnsi" w:hAnsiTheme="minorHAnsi" w:cstheme="minorHAnsi"/>
          <w:sz w:val="22"/>
          <w:szCs w:val="22"/>
        </w:rPr>
        <w:t>opportunities for</w:t>
      </w:r>
      <w:r w:rsidRPr="00800BEC">
        <w:rPr>
          <w:rFonts w:asciiTheme="minorHAnsi" w:hAnsiTheme="minorHAnsi" w:cstheme="minorHAnsi"/>
          <w:sz w:val="22"/>
          <w:szCs w:val="22"/>
        </w:rPr>
        <w:t xml:space="preserve"> </w:t>
      </w:r>
      <w:r w:rsidR="00003F73" w:rsidRPr="00800BEC">
        <w:rPr>
          <w:rFonts w:asciiTheme="minorHAnsi" w:hAnsiTheme="minorHAnsi" w:cstheme="minorHAnsi"/>
          <w:sz w:val="22"/>
          <w:szCs w:val="22"/>
        </w:rPr>
        <w:t>Eucharistic Adoration</w:t>
      </w:r>
      <w:r w:rsidRPr="00800BEC">
        <w:rPr>
          <w:rFonts w:asciiTheme="minorHAnsi" w:hAnsiTheme="minorHAnsi" w:cstheme="minorHAnsi"/>
          <w:sz w:val="22"/>
          <w:szCs w:val="22"/>
        </w:rPr>
        <w:t xml:space="preserve"> </w:t>
      </w:r>
      <w:r w:rsidR="00003F73" w:rsidRPr="00800BEC">
        <w:rPr>
          <w:rFonts w:asciiTheme="minorHAnsi" w:hAnsiTheme="minorHAnsi" w:cstheme="minorHAnsi"/>
          <w:sz w:val="22"/>
          <w:szCs w:val="22"/>
        </w:rPr>
        <w:t xml:space="preserve">and the Sacrament of Reconciliation </w:t>
      </w:r>
      <w:r w:rsidRPr="00800BEC">
        <w:rPr>
          <w:rFonts w:asciiTheme="minorHAnsi" w:hAnsiTheme="minorHAnsi" w:cstheme="minorHAnsi"/>
          <w:sz w:val="22"/>
          <w:szCs w:val="22"/>
        </w:rPr>
        <w:t>will be available</w:t>
      </w:r>
      <w:r w:rsidR="00800BEC" w:rsidRPr="00800BEC">
        <w:rPr>
          <w:rFonts w:asciiTheme="minorHAnsi" w:hAnsiTheme="minorHAnsi" w:cstheme="minorHAnsi"/>
          <w:sz w:val="22"/>
          <w:szCs w:val="22"/>
        </w:rPr>
        <w:t xml:space="preserve"> on Saturday.</w:t>
      </w:r>
    </w:p>
    <w:p w14:paraId="0106B381" w14:textId="1112F711" w:rsidR="00B6143D" w:rsidRPr="00B6143D" w:rsidRDefault="00B6143D" w:rsidP="0020009E">
      <w:pPr>
        <w:numPr>
          <w:ilvl w:val="0"/>
          <w:numId w:val="4"/>
        </w:numPr>
        <w:rPr>
          <w:rFonts w:asciiTheme="minorHAnsi" w:hAnsiTheme="minorHAnsi" w:cstheme="minorHAnsi"/>
          <w:sz w:val="22"/>
          <w:szCs w:val="22"/>
        </w:rPr>
      </w:pPr>
      <w:r w:rsidRPr="00B6143D">
        <w:rPr>
          <w:rFonts w:asciiTheme="minorHAnsi" w:hAnsiTheme="minorHAnsi" w:cstheme="minorHAnsi"/>
          <w:b/>
          <w:bCs/>
          <w:sz w:val="22"/>
          <w:szCs w:val="22"/>
        </w:rPr>
        <w:t>Free Time.</w:t>
      </w:r>
      <w:r>
        <w:rPr>
          <w:rFonts w:asciiTheme="minorHAnsi" w:hAnsiTheme="minorHAnsi" w:cstheme="minorHAnsi"/>
          <w:sz w:val="22"/>
          <w:szCs w:val="22"/>
        </w:rPr>
        <w:t xml:space="preserve"> Do something unique on Saturday afternoon. Want to climb a rock wall? Meet-and-greet college students from your future campus ministry? Dive deep into a hot topic? There’s something for everyone.</w:t>
      </w:r>
    </w:p>
    <w:p w14:paraId="07A07802" w14:textId="56523C3E" w:rsidR="006A1F16" w:rsidRPr="00800BEC" w:rsidRDefault="00CF066B" w:rsidP="0020009E">
      <w:pPr>
        <w:numPr>
          <w:ilvl w:val="0"/>
          <w:numId w:val="4"/>
        </w:numPr>
        <w:rPr>
          <w:rFonts w:asciiTheme="minorHAnsi" w:hAnsiTheme="minorHAnsi" w:cstheme="minorHAnsi"/>
          <w:sz w:val="22"/>
          <w:szCs w:val="22"/>
        </w:rPr>
      </w:pPr>
      <w:r w:rsidRPr="00800BEC">
        <w:rPr>
          <w:rFonts w:asciiTheme="minorHAnsi" w:hAnsiTheme="minorHAnsi" w:cstheme="minorHAnsi"/>
          <w:b/>
          <w:sz w:val="22"/>
          <w:szCs w:val="22"/>
        </w:rPr>
        <w:t>Breakout</w:t>
      </w:r>
      <w:r w:rsidR="0020009E" w:rsidRPr="00800BEC">
        <w:rPr>
          <w:rFonts w:asciiTheme="minorHAnsi" w:hAnsiTheme="minorHAnsi" w:cstheme="minorHAnsi"/>
          <w:b/>
          <w:sz w:val="22"/>
          <w:szCs w:val="22"/>
        </w:rPr>
        <w:t xml:space="preserve"> Sessions.</w:t>
      </w:r>
      <w:r w:rsidR="0020009E" w:rsidRPr="00800BEC">
        <w:rPr>
          <w:rFonts w:asciiTheme="minorHAnsi" w:hAnsiTheme="minorHAnsi" w:cstheme="minorHAnsi"/>
          <w:sz w:val="22"/>
          <w:szCs w:val="22"/>
        </w:rPr>
        <w:t xml:space="preserve">  We will</w:t>
      </w:r>
      <w:r w:rsidRPr="00800BEC">
        <w:rPr>
          <w:rFonts w:asciiTheme="minorHAnsi" w:hAnsiTheme="minorHAnsi" w:cstheme="minorHAnsi"/>
          <w:sz w:val="22"/>
          <w:szCs w:val="22"/>
        </w:rPr>
        <w:t xml:space="preserve"> offer</w:t>
      </w:r>
      <w:r w:rsidR="0020009E" w:rsidRPr="00800BEC">
        <w:rPr>
          <w:rFonts w:asciiTheme="minorHAnsi" w:hAnsiTheme="minorHAnsi" w:cstheme="minorHAnsi"/>
          <w:sz w:val="22"/>
          <w:szCs w:val="22"/>
        </w:rPr>
        <w:t xml:space="preserve"> </w:t>
      </w:r>
      <w:r w:rsidR="002C4032" w:rsidRPr="00800BEC">
        <w:rPr>
          <w:rFonts w:asciiTheme="minorHAnsi" w:hAnsiTheme="minorHAnsi" w:cstheme="minorHAnsi"/>
          <w:sz w:val="22"/>
          <w:szCs w:val="22"/>
        </w:rPr>
        <w:t xml:space="preserve">2 rounds of </w:t>
      </w:r>
      <w:r w:rsidR="0020009E" w:rsidRPr="00800BEC">
        <w:rPr>
          <w:rFonts w:asciiTheme="minorHAnsi" w:hAnsiTheme="minorHAnsi" w:cstheme="minorHAnsi"/>
          <w:sz w:val="22"/>
          <w:szCs w:val="22"/>
        </w:rPr>
        <w:t xml:space="preserve">breakout sessions for adults and </w:t>
      </w:r>
      <w:r w:rsidR="003D6040" w:rsidRPr="00800BEC">
        <w:rPr>
          <w:rFonts w:asciiTheme="minorHAnsi" w:hAnsiTheme="minorHAnsi" w:cstheme="minorHAnsi"/>
          <w:sz w:val="22"/>
          <w:szCs w:val="22"/>
        </w:rPr>
        <w:t>teens</w:t>
      </w:r>
      <w:r w:rsidR="0020009E" w:rsidRPr="00800BEC">
        <w:rPr>
          <w:rFonts w:asciiTheme="minorHAnsi" w:hAnsiTheme="minorHAnsi" w:cstheme="minorHAnsi"/>
          <w:sz w:val="22"/>
          <w:szCs w:val="22"/>
        </w:rPr>
        <w:t xml:space="preserve"> </w:t>
      </w:r>
      <w:r w:rsidR="00585B9B" w:rsidRPr="00800BEC">
        <w:rPr>
          <w:rFonts w:asciiTheme="minorHAnsi" w:hAnsiTheme="minorHAnsi" w:cstheme="minorHAnsi"/>
          <w:sz w:val="22"/>
          <w:szCs w:val="22"/>
        </w:rPr>
        <w:t xml:space="preserve">focused on </w:t>
      </w:r>
      <w:r w:rsidR="003D6040" w:rsidRPr="00800BEC">
        <w:rPr>
          <w:rFonts w:asciiTheme="minorHAnsi" w:hAnsiTheme="minorHAnsi" w:cstheme="minorHAnsi"/>
          <w:sz w:val="22"/>
          <w:szCs w:val="22"/>
        </w:rPr>
        <w:t>a variety of topics</w:t>
      </w:r>
      <w:r w:rsidR="00B6143D">
        <w:rPr>
          <w:rFonts w:asciiTheme="minorHAnsi" w:hAnsiTheme="minorHAnsi" w:cstheme="minorHAnsi"/>
          <w:sz w:val="22"/>
          <w:szCs w:val="22"/>
        </w:rPr>
        <w:t xml:space="preserve"> – pick your own adventure! We will also have men’s and women’s sessions.</w:t>
      </w:r>
    </w:p>
    <w:p w14:paraId="69AF7E11" w14:textId="6E2676E4" w:rsidR="00D50FA9" w:rsidRPr="00800BEC" w:rsidRDefault="00D50FA9" w:rsidP="00D50FA9">
      <w:pPr>
        <w:numPr>
          <w:ilvl w:val="0"/>
          <w:numId w:val="4"/>
        </w:numPr>
        <w:rPr>
          <w:rFonts w:asciiTheme="minorHAnsi" w:hAnsiTheme="minorHAnsi" w:cstheme="minorHAnsi"/>
          <w:sz w:val="22"/>
          <w:szCs w:val="22"/>
        </w:rPr>
      </w:pPr>
      <w:r w:rsidRPr="00800BEC">
        <w:rPr>
          <w:rFonts w:asciiTheme="minorHAnsi" w:hAnsiTheme="minorHAnsi" w:cstheme="minorHAnsi"/>
          <w:b/>
          <w:sz w:val="22"/>
          <w:szCs w:val="22"/>
        </w:rPr>
        <w:t>Diocesan Youth Choir.</w:t>
      </w:r>
      <w:r w:rsidRPr="00800BEC">
        <w:rPr>
          <w:rFonts w:asciiTheme="minorHAnsi" w:hAnsiTheme="minorHAnsi" w:cstheme="minorHAnsi"/>
          <w:sz w:val="22"/>
          <w:szCs w:val="22"/>
        </w:rPr>
        <w:t xml:space="preserve">  </w:t>
      </w:r>
      <w:r w:rsidR="00B6143D">
        <w:rPr>
          <w:rFonts w:asciiTheme="minorHAnsi" w:hAnsiTheme="minorHAnsi" w:cstheme="minorHAnsi"/>
          <w:sz w:val="22"/>
          <w:szCs w:val="22"/>
        </w:rPr>
        <w:t>Do you have a teen who sings? Invite them to be part of the Diocesan Youth Choir, who sings</w:t>
      </w:r>
      <w:r w:rsidRPr="00800BEC">
        <w:rPr>
          <w:rFonts w:asciiTheme="minorHAnsi" w:hAnsiTheme="minorHAnsi" w:cstheme="minorHAnsi"/>
          <w:sz w:val="22"/>
          <w:szCs w:val="22"/>
        </w:rPr>
        <w:t xml:space="preserve"> for Sunday Mass</w:t>
      </w:r>
      <w:r w:rsidR="00B6143D">
        <w:rPr>
          <w:rFonts w:asciiTheme="minorHAnsi" w:hAnsiTheme="minorHAnsi" w:cstheme="minorHAnsi"/>
          <w:sz w:val="22"/>
          <w:szCs w:val="22"/>
        </w:rPr>
        <w:t>. Music is sent out before the conference, but rehearsals occur during DYC.</w:t>
      </w:r>
    </w:p>
    <w:p w14:paraId="3DC59D3C" w14:textId="5A2B7037" w:rsidR="003D6040" w:rsidRPr="00800BEC" w:rsidRDefault="003D6040" w:rsidP="00D50FA9">
      <w:pPr>
        <w:numPr>
          <w:ilvl w:val="0"/>
          <w:numId w:val="4"/>
        </w:numPr>
        <w:rPr>
          <w:rFonts w:asciiTheme="minorHAnsi" w:hAnsiTheme="minorHAnsi" w:cstheme="minorHAnsi"/>
          <w:sz w:val="22"/>
          <w:szCs w:val="22"/>
        </w:rPr>
      </w:pPr>
      <w:r w:rsidRPr="00800BEC">
        <w:rPr>
          <w:rFonts w:asciiTheme="minorHAnsi" w:hAnsiTheme="minorHAnsi" w:cstheme="minorHAnsi"/>
          <w:b/>
          <w:sz w:val="22"/>
          <w:szCs w:val="22"/>
        </w:rPr>
        <w:t>Rise Against Hunger.</w:t>
      </w:r>
      <w:r w:rsidRPr="00800BEC">
        <w:rPr>
          <w:rFonts w:asciiTheme="minorHAnsi" w:hAnsiTheme="minorHAnsi" w:cstheme="minorHAnsi"/>
          <w:sz w:val="22"/>
          <w:szCs w:val="22"/>
        </w:rPr>
        <w:t xml:space="preserve">  Saturday afternoon </w:t>
      </w:r>
      <w:r w:rsidR="00E96950" w:rsidRPr="00800BEC">
        <w:rPr>
          <w:rFonts w:asciiTheme="minorHAnsi" w:hAnsiTheme="minorHAnsi" w:cstheme="minorHAnsi"/>
          <w:sz w:val="22"/>
          <w:szCs w:val="22"/>
        </w:rPr>
        <w:t>includes a</w:t>
      </w:r>
      <w:r w:rsidRPr="00800BEC">
        <w:rPr>
          <w:rFonts w:asciiTheme="minorHAnsi" w:hAnsiTheme="minorHAnsi" w:cstheme="minorHAnsi"/>
          <w:sz w:val="22"/>
          <w:szCs w:val="22"/>
        </w:rPr>
        <w:t xml:space="preserve"> meal-packing </w:t>
      </w:r>
      <w:r w:rsidR="00E96950" w:rsidRPr="00800BEC">
        <w:rPr>
          <w:rFonts w:asciiTheme="minorHAnsi" w:hAnsiTheme="minorHAnsi" w:cstheme="minorHAnsi"/>
          <w:sz w:val="22"/>
          <w:szCs w:val="22"/>
        </w:rPr>
        <w:t xml:space="preserve">service project </w:t>
      </w:r>
      <w:r w:rsidRPr="00800BEC">
        <w:rPr>
          <w:rFonts w:asciiTheme="minorHAnsi" w:hAnsiTheme="minorHAnsi" w:cstheme="minorHAnsi"/>
          <w:sz w:val="22"/>
          <w:szCs w:val="22"/>
        </w:rPr>
        <w:t xml:space="preserve">event with Rise Against Hunger, giving teens a way to </w:t>
      </w:r>
      <w:r w:rsidR="00E96950" w:rsidRPr="00800BEC">
        <w:rPr>
          <w:rFonts w:asciiTheme="minorHAnsi" w:hAnsiTheme="minorHAnsi" w:cstheme="minorHAnsi"/>
          <w:sz w:val="22"/>
          <w:szCs w:val="22"/>
        </w:rPr>
        <w:t>put their Catholic faith into action during the conference.  These meals are sent to our brothers and sisters in need in the international community.</w:t>
      </w:r>
    </w:p>
    <w:p w14:paraId="3228A455" w14:textId="77777777" w:rsidR="006A1F16" w:rsidRPr="00312AFC" w:rsidRDefault="006A1F16" w:rsidP="00991E81">
      <w:pPr>
        <w:rPr>
          <w:rFonts w:asciiTheme="minorHAnsi" w:hAnsiTheme="minorHAnsi" w:cstheme="minorHAnsi"/>
          <w:sz w:val="22"/>
          <w:szCs w:val="22"/>
          <w:highlight w:val="yellow"/>
        </w:rPr>
      </w:pPr>
    </w:p>
    <w:p w14:paraId="5C3523A0" w14:textId="77777777" w:rsidR="00991E81" w:rsidRPr="00312AFC" w:rsidRDefault="00991E81" w:rsidP="00031D8A">
      <w:pPr>
        <w:pBdr>
          <w:bottom w:val="single" w:sz="4" w:space="1" w:color="auto"/>
        </w:pBdr>
        <w:rPr>
          <w:rFonts w:asciiTheme="minorHAnsi" w:hAnsiTheme="minorHAnsi" w:cstheme="minorHAnsi"/>
          <w:b/>
          <w:sz w:val="22"/>
          <w:szCs w:val="22"/>
        </w:rPr>
      </w:pPr>
      <w:r w:rsidRPr="00312AFC">
        <w:rPr>
          <w:rFonts w:asciiTheme="minorHAnsi" w:hAnsiTheme="minorHAnsi" w:cstheme="minorHAnsi"/>
          <w:b/>
          <w:sz w:val="22"/>
          <w:szCs w:val="22"/>
        </w:rPr>
        <w:t xml:space="preserve">Who should attend the </w:t>
      </w:r>
      <w:r w:rsidR="004A3C7A" w:rsidRPr="00312AFC">
        <w:rPr>
          <w:rFonts w:asciiTheme="minorHAnsi" w:hAnsiTheme="minorHAnsi" w:cstheme="minorHAnsi"/>
          <w:b/>
          <w:sz w:val="22"/>
          <w:szCs w:val="22"/>
        </w:rPr>
        <w:t>Diocesan</w:t>
      </w:r>
      <w:r w:rsidRPr="00312AFC">
        <w:rPr>
          <w:rFonts w:asciiTheme="minorHAnsi" w:hAnsiTheme="minorHAnsi" w:cstheme="minorHAnsi"/>
          <w:b/>
          <w:sz w:val="22"/>
          <w:szCs w:val="22"/>
        </w:rPr>
        <w:t xml:space="preserve"> Youth Conference?</w:t>
      </w:r>
    </w:p>
    <w:p w14:paraId="7DA4A6C2" w14:textId="4C034B49" w:rsidR="00991E81" w:rsidRPr="00312AFC" w:rsidRDefault="00B5232A" w:rsidP="00991E81">
      <w:pPr>
        <w:rPr>
          <w:rFonts w:asciiTheme="minorHAnsi" w:hAnsiTheme="minorHAnsi" w:cstheme="minorHAnsi"/>
          <w:i/>
          <w:iCs/>
          <w:sz w:val="22"/>
          <w:szCs w:val="22"/>
        </w:rPr>
      </w:pPr>
      <w:r>
        <w:rPr>
          <w:rFonts w:asciiTheme="minorHAnsi" w:hAnsiTheme="minorHAnsi" w:cstheme="minorHAnsi"/>
          <w:sz w:val="22"/>
          <w:szCs w:val="22"/>
        </w:rPr>
        <w:t>DYC</w:t>
      </w:r>
      <w:r w:rsidR="004A3C7A" w:rsidRPr="00312AFC">
        <w:rPr>
          <w:rFonts w:asciiTheme="minorHAnsi" w:hAnsiTheme="minorHAnsi" w:cstheme="minorHAnsi"/>
          <w:sz w:val="22"/>
          <w:szCs w:val="22"/>
        </w:rPr>
        <w:t xml:space="preserve"> is open to </w:t>
      </w:r>
      <w:r w:rsidR="00777DE9" w:rsidRPr="00312AFC">
        <w:rPr>
          <w:rFonts w:asciiTheme="minorHAnsi" w:hAnsiTheme="minorHAnsi" w:cstheme="minorHAnsi"/>
          <w:sz w:val="22"/>
          <w:szCs w:val="22"/>
        </w:rPr>
        <w:t>youth who are in 8</w:t>
      </w:r>
      <w:r w:rsidR="00777DE9" w:rsidRPr="00312AFC">
        <w:rPr>
          <w:rFonts w:asciiTheme="minorHAnsi" w:hAnsiTheme="minorHAnsi" w:cstheme="minorHAnsi"/>
          <w:sz w:val="22"/>
          <w:szCs w:val="22"/>
          <w:vertAlign w:val="superscript"/>
        </w:rPr>
        <w:t>th</w:t>
      </w:r>
      <w:r w:rsidR="00777DE9" w:rsidRPr="00312AFC">
        <w:rPr>
          <w:rFonts w:asciiTheme="minorHAnsi" w:hAnsiTheme="minorHAnsi" w:cstheme="minorHAnsi"/>
          <w:sz w:val="22"/>
          <w:szCs w:val="22"/>
        </w:rPr>
        <w:t xml:space="preserve"> through 12</w:t>
      </w:r>
      <w:r w:rsidR="00777DE9" w:rsidRPr="00312AFC">
        <w:rPr>
          <w:rFonts w:asciiTheme="minorHAnsi" w:hAnsiTheme="minorHAnsi" w:cstheme="minorHAnsi"/>
          <w:sz w:val="22"/>
          <w:szCs w:val="22"/>
          <w:vertAlign w:val="superscript"/>
        </w:rPr>
        <w:t>th</w:t>
      </w:r>
      <w:r w:rsidR="00777DE9" w:rsidRPr="00312AFC">
        <w:rPr>
          <w:rFonts w:asciiTheme="minorHAnsi" w:hAnsiTheme="minorHAnsi" w:cstheme="minorHAnsi"/>
          <w:sz w:val="22"/>
          <w:szCs w:val="22"/>
        </w:rPr>
        <w:t xml:space="preserve"> grade for the </w:t>
      </w:r>
      <w:r w:rsidR="00CF066B" w:rsidRPr="00312AFC">
        <w:rPr>
          <w:rFonts w:asciiTheme="minorHAnsi" w:hAnsiTheme="minorHAnsi" w:cstheme="minorHAnsi"/>
          <w:sz w:val="22"/>
          <w:szCs w:val="22"/>
        </w:rPr>
        <w:t>20</w:t>
      </w:r>
      <w:r w:rsidR="00B43BCC" w:rsidRPr="00312AFC">
        <w:rPr>
          <w:rFonts w:asciiTheme="minorHAnsi" w:hAnsiTheme="minorHAnsi" w:cstheme="minorHAnsi"/>
          <w:sz w:val="22"/>
          <w:szCs w:val="22"/>
        </w:rPr>
        <w:t>2</w:t>
      </w:r>
      <w:r w:rsidR="00312AFC" w:rsidRPr="00312AFC">
        <w:rPr>
          <w:rFonts w:asciiTheme="minorHAnsi" w:hAnsiTheme="minorHAnsi" w:cstheme="minorHAnsi"/>
          <w:sz w:val="22"/>
          <w:szCs w:val="22"/>
        </w:rPr>
        <w:t>4</w:t>
      </w:r>
      <w:r w:rsidR="00B43BCC" w:rsidRPr="00312AFC">
        <w:rPr>
          <w:rFonts w:asciiTheme="minorHAnsi" w:hAnsiTheme="minorHAnsi" w:cstheme="minorHAnsi"/>
          <w:sz w:val="22"/>
          <w:szCs w:val="22"/>
        </w:rPr>
        <w:t>-</w:t>
      </w:r>
      <w:r w:rsidR="00CF066B" w:rsidRPr="00312AFC">
        <w:rPr>
          <w:rFonts w:asciiTheme="minorHAnsi" w:hAnsiTheme="minorHAnsi" w:cstheme="minorHAnsi"/>
          <w:sz w:val="22"/>
          <w:szCs w:val="22"/>
        </w:rPr>
        <w:t>20</w:t>
      </w:r>
      <w:r w:rsidR="000228CF" w:rsidRPr="00312AFC">
        <w:rPr>
          <w:rFonts w:asciiTheme="minorHAnsi" w:hAnsiTheme="minorHAnsi" w:cstheme="minorHAnsi"/>
          <w:sz w:val="22"/>
          <w:szCs w:val="22"/>
        </w:rPr>
        <w:t>2</w:t>
      </w:r>
      <w:r w:rsidR="00312AFC" w:rsidRPr="00312AFC">
        <w:rPr>
          <w:rFonts w:asciiTheme="minorHAnsi" w:hAnsiTheme="minorHAnsi" w:cstheme="minorHAnsi"/>
          <w:sz w:val="22"/>
          <w:szCs w:val="22"/>
        </w:rPr>
        <w:t>5</w:t>
      </w:r>
      <w:r w:rsidR="00777DE9" w:rsidRPr="00312AFC">
        <w:rPr>
          <w:rFonts w:asciiTheme="minorHAnsi" w:hAnsiTheme="minorHAnsi" w:cstheme="minorHAnsi"/>
          <w:sz w:val="22"/>
          <w:szCs w:val="22"/>
        </w:rPr>
        <w:t xml:space="preserve"> academic year.</w:t>
      </w:r>
      <w:r w:rsidR="00D60F17" w:rsidRPr="00312AFC">
        <w:rPr>
          <w:rFonts w:asciiTheme="minorHAnsi" w:hAnsiTheme="minorHAnsi" w:cstheme="minorHAnsi"/>
          <w:sz w:val="22"/>
          <w:szCs w:val="22"/>
        </w:rPr>
        <w:t xml:space="preserve">  </w:t>
      </w:r>
      <w:r>
        <w:rPr>
          <w:rFonts w:asciiTheme="minorHAnsi" w:hAnsiTheme="minorHAnsi" w:cstheme="minorHAnsi"/>
          <w:sz w:val="22"/>
          <w:szCs w:val="22"/>
        </w:rPr>
        <w:t>Those who have graduated high school and are older than 18 are not allow</w:t>
      </w:r>
      <w:r w:rsidRPr="00B5232A">
        <w:rPr>
          <w:rFonts w:asciiTheme="minorHAnsi" w:hAnsiTheme="minorHAnsi" w:cstheme="minorHAnsi"/>
          <w:sz w:val="22"/>
          <w:szCs w:val="22"/>
        </w:rPr>
        <w:t xml:space="preserve">ed to </w:t>
      </w:r>
      <w:r w:rsidR="00D60F17" w:rsidRPr="00B5232A">
        <w:rPr>
          <w:rFonts w:asciiTheme="minorHAnsi" w:hAnsiTheme="minorHAnsi" w:cstheme="minorHAnsi"/>
          <w:sz w:val="22"/>
          <w:szCs w:val="22"/>
        </w:rPr>
        <w:t xml:space="preserve">attend </w:t>
      </w:r>
      <w:r>
        <w:rPr>
          <w:rFonts w:asciiTheme="minorHAnsi" w:hAnsiTheme="minorHAnsi" w:cstheme="minorHAnsi"/>
          <w:sz w:val="22"/>
          <w:szCs w:val="22"/>
        </w:rPr>
        <w:t>DYC</w:t>
      </w:r>
      <w:r w:rsidR="00B43BCC" w:rsidRPr="00B5232A">
        <w:rPr>
          <w:rFonts w:asciiTheme="minorHAnsi" w:hAnsiTheme="minorHAnsi" w:cstheme="minorHAnsi"/>
          <w:sz w:val="22"/>
          <w:szCs w:val="22"/>
        </w:rPr>
        <w:t>; t</w:t>
      </w:r>
      <w:r w:rsidR="00D60F17" w:rsidRPr="00B5232A">
        <w:rPr>
          <w:rFonts w:asciiTheme="minorHAnsi" w:hAnsiTheme="minorHAnsi" w:cstheme="minorHAnsi"/>
          <w:sz w:val="22"/>
          <w:szCs w:val="22"/>
        </w:rPr>
        <w:t>hese individuals should be encouraged to attend the College Summit.</w:t>
      </w:r>
      <w:r w:rsidR="00D60F17" w:rsidRPr="00312AFC">
        <w:rPr>
          <w:rFonts w:asciiTheme="minorHAnsi" w:hAnsiTheme="minorHAnsi" w:cstheme="minorHAnsi"/>
          <w:sz w:val="22"/>
          <w:szCs w:val="22"/>
        </w:rPr>
        <w:t xml:space="preserve">  </w:t>
      </w:r>
      <w:r w:rsidR="00777DE9" w:rsidRPr="00312AFC">
        <w:rPr>
          <w:rFonts w:asciiTheme="minorHAnsi" w:hAnsiTheme="minorHAnsi" w:cstheme="minorHAnsi"/>
          <w:i/>
          <w:iCs/>
          <w:sz w:val="22"/>
          <w:szCs w:val="22"/>
        </w:rPr>
        <w:t xml:space="preserve">We ask all youth </w:t>
      </w:r>
      <w:r w:rsidR="00D26146" w:rsidRPr="00312AFC">
        <w:rPr>
          <w:rFonts w:asciiTheme="minorHAnsi" w:hAnsiTheme="minorHAnsi" w:cstheme="minorHAnsi"/>
          <w:i/>
          <w:iCs/>
          <w:sz w:val="22"/>
          <w:szCs w:val="22"/>
        </w:rPr>
        <w:t>ministers</w:t>
      </w:r>
      <w:r w:rsidR="00777DE9" w:rsidRPr="00312AFC">
        <w:rPr>
          <w:rFonts w:asciiTheme="minorHAnsi" w:hAnsiTheme="minorHAnsi" w:cstheme="minorHAnsi"/>
          <w:i/>
          <w:iCs/>
          <w:sz w:val="22"/>
          <w:szCs w:val="22"/>
        </w:rPr>
        <w:t xml:space="preserve"> to use appropriate pastoral judgment to determine if their 8</w:t>
      </w:r>
      <w:r w:rsidR="00777DE9" w:rsidRPr="00312AFC">
        <w:rPr>
          <w:rFonts w:asciiTheme="minorHAnsi" w:hAnsiTheme="minorHAnsi" w:cstheme="minorHAnsi"/>
          <w:i/>
          <w:iCs/>
          <w:sz w:val="22"/>
          <w:szCs w:val="22"/>
          <w:vertAlign w:val="superscript"/>
        </w:rPr>
        <w:t>th</w:t>
      </w:r>
      <w:r w:rsidR="00777DE9" w:rsidRPr="00312AFC">
        <w:rPr>
          <w:rFonts w:asciiTheme="minorHAnsi" w:hAnsiTheme="minorHAnsi" w:cstheme="minorHAnsi"/>
          <w:i/>
          <w:iCs/>
          <w:sz w:val="22"/>
          <w:szCs w:val="22"/>
        </w:rPr>
        <w:t xml:space="preserve"> graders are mature enough to socially and spiritually be fully present </w:t>
      </w:r>
      <w:r w:rsidR="00312AFC">
        <w:rPr>
          <w:rFonts w:asciiTheme="minorHAnsi" w:hAnsiTheme="minorHAnsi" w:cstheme="minorHAnsi"/>
          <w:i/>
          <w:iCs/>
          <w:sz w:val="22"/>
          <w:szCs w:val="22"/>
        </w:rPr>
        <w:t>during</w:t>
      </w:r>
      <w:r w:rsidR="00777DE9" w:rsidRPr="00312AFC">
        <w:rPr>
          <w:rFonts w:asciiTheme="minorHAnsi" w:hAnsiTheme="minorHAnsi" w:cstheme="minorHAnsi"/>
          <w:i/>
          <w:iCs/>
          <w:sz w:val="22"/>
          <w:szCs w:val="22"/>
        </w:rPr>
        <w:t xml:space="preserve"> the conference.</w:t>
      </w:r>
    </w:p>
    <w:p w14:paraId="309E676C" w14:textId="77777777" w:rsidR="00991E81" w:rsidRPr="00312AFC" w:rsidRDefault="00991E81" w:rsidP="00991E81">
      <w:pPr>
        <w:rPr>
          <w:rFonts w:asciiTheme="minorHAnsi" w:hAnsiTheme="minorHAnsi" w:cstheme="minorHAnsi"/>
          <w:sz w:val="22"/>
          <w:szCs w:val="22"/>
          <w:highlight w:val="yellow"/>
        </w:rPr>
      </w:pPr>
    </w:p>
    <w:p w14:paraId="47F27951" w14:textId="77777777" w:rsidR="00991E81" w:rsidRPr="00312AFC" w:rsidRDefault="006A1F16" w:rsidP="00031D8A">
      <w:pPr>
        <w:pBdr>
          <w:bottom w:val="single" w:sz="4" w:space="1" w:color="auto"/>
        </w:pBdr>
        <w:rPr>
          <w:rFonts w:asciiTheme="minorHAnsi" w:hAnsiTheme="minorHAnsi" w:cstheme="minorHAnsi"/>
          <w:b/>
          <w:sz w:val="22"/>
          <w:szCs w:val="22"/>
        </w:rPr>
      </w:pPr>
      <w:r w:rsidRPr="00312AFC">
        <w:rPr>
          <w:rFonts w:asciiTheme="minorHAnsi" w:hAnsiTheme="minorHAnsi" w:cstheme="minorHAnsi"/>
          <w:b/>
          <w:sz w:val="22"/>
          <w:szCs w:val="22"/>
        </w:rPr>
        <w:t xml:space="preserve">Where and when is the </w:t>
      </w:r>
      <w:r w:rsidR="004A3C7A" w:rsidRPr="00312AFC">
        <w:rPr>
          <w:rFonts w:asciiTheme="minorHAnsi" w:hAnsiTheme="minorHAnsi" w:cstheme="minorHAnsi"/>
          <w:b/>
          <w:sz w:val="22"/>
          <w:szCs w:val="22"/>
        </w:rPr>
        <w:t>Diocesan</w:t>
      </w:r>
      <w:r w:rsidR="00991E81" w:rsidRPr="00312AFC">
        <w:rPr>
          <w:rFonts w:asciiTheme="minorHAnsi" w:hAnsiTheme="minorHAnsi" w:cstheme="minorHAnsi"/>
          <w:b/>
          <w:sz w:val="22"/>
          <w:szCs w:val="22"/>
        </w:rPr>
        <w:t xml:space="preserve"> Youth Conference?</w:t>
      </w:r>
    </w:p>
    <w:p w14:paraId="2A7D186B" w14:textId="71D414E7" w:rsidR="00312AFC" w:rsidRPr="00800BEC" w:rsidRDefault="00B5232A" w:rsidP="00991E81">
      <w:pPr>
        <w:rPr>
          <w:rFonts w:asciiTheme="minorHAnsi" w:hAnsiTheme="minorHAnsi" w:cstheme="minorHAnsi"/>
          <w:sz w:val="22"/>
          <w:szCs w:val="22"/>
        </w:rPr>
      </w:pPr>
      <w:r>
        <w:rPr>
          <w:rFonts w:asciiTheme="minorHAnsi" w:hAnsiTheme="minorHAnsi" w:cstheme="minorHAnsi"/>
          <w:sz w:val="22"/>
          <w:szCs w:val="22"/>
        </w:rPr>
        <w:t>DYC</w:t>
      </w:r>
      <w:r w:rsidR="004A3C7A" w:rsidRPr="00800BEC">
        <w:rPr>
          <w:rFonts w:asciiTheme="minorHAnsi" w:hAnsiTheme="minorHAnsi" w:cstheme="minorHAnsi"/>
          <w:sz w:val="22"/>
          <w:szCs w:val="22"/>
        </w:rPr>
        <w:t xml:space="preserve"> will be held on Friday, </w:t>
      </w:r>
      <w:r w:rsidR="00467B59" w:rsidRPr="00800BEC">
        <w:rPr>
          <w:rFonts w:asciiTheme="minorHAnsi" w:hAnsiTheme="minorHAnsi" w:cstheme="minorHAnsi"/>
          <w:sz w:val="22"/>
          <w:szCs w:val="22"/>
        </w:rPr>
        <w:t xml:space="preserve">February </w:t>
      </w:r>
      <w:r w:rsidR="00800BEC" w:rsidRPr="00800BEC">
        <w:rPr>
          <w:rFonts w:asciiTheme="minorHAnsi" w:hAnsiTheme="minorHAnsi" w:cstheme="minorHAnsi"/>
          <w:sz w:val="22"/>
          <w:szCs w:val="22"/>
        </w:rPr>
        <w:t>7</w:t>
      </w:r>
      <w:r w:rsidR="004A3C7A" w:rsidRPr="00800BEC">
        <w:rPr>
          <w:rFonts w:asciiTheme="minorHAnsi" w:hAnsiTheme="minorHAnsi" w:cstheme="minorHAnsi"/>
          <w:sz w:val="22"/>
          <w:szCs w:val="22"/>
        </w:rPr>
        <w:t xml:space="preserve"> through </w:t>
      </w:r>
      <w:r w:rsidR="00777DE9" w:rsidRPr="00800BEC">
        <w:rPr>
          <w:rFonts w:asciiTheme="minorHAnsi" w:hAnsiTheme="minorHAnsi" w:cstheme="minorHAnsi"/>
          <w:sz w:val="22"/>
          <w:szCs w:val="22"/>
        </w:rPr>
        <w:t>Sunda</w:t>
      </w:r>
      <w:r w:rsidR="004A3C7A" w:rsidRPr="00800BEC">
        <w:rPr>
          <w:rFonts w:asciiTheme="minorHAnsi" w:hAnsiTheme="minorHAnsi" w:cstheme="minorHAnsi"/>
          <w:sz w:val="22"/>
          <w:szCs w:val="22"/>
        </w:rPr>
        <w:t xml:space="preserve">y, </w:t>
      </w:r>
      <w:r w:rsidR="00DD6FE2" w:rsidRPr="00800BEC">
        <w:rPr>
          <w:rFonts w:asciiTheme="minorHAnsi" w:hAnsiTheme="minorHAnsi" w:cstheme="minorHAnsi"/>
          <w:sz w:val="22"/>
          <w:szCs w:val="22"/>
        </w:rPr>
        <w:t xml:space="preserve">February </w:t>
      </w:r>
      <w:r w:rsidR="00800BEC" w:rsidRPr="00800BEC">
        <w:rPr>
          <w:rFonts w:asciiTheme="minorHAnsi" w:hAnsiTheme="minorHAnsi" w:cstheme="minorHAnsi"/>
          <w:sz w:val="22"/>
          <w:szCs w:val="22"/>
        </w:rPr>
        <w:t>9</w:t>
      </w:r>
      <w:r w:rsidR="004A3C7A" w:rsidRPr="00800BEC">
        <w:rPr>
          <w:rFonts w:asciiTheme="minorHAnsi" w:hAnsiTheme="minorHAnsi" w:cstheme="minorHAnsi"/>
          <w:sz w:val="22"/>
          <w:szCs w:val="22"/>
        </w:rPr>
        <w:t xml:space="preserve">, </w:t>
      </w:r>
      <w:r w:rsidR="00CF066B" w:rsidRPr="00800BEC">
        <w:rPr>
          <w:rFonts w:asciiTheme="minorHAnsi" w:hAnsiTheme="minorHAnsi" w:cstheme="minorHAnsi"/>
          <w:sz w:val="22"/>
          <w:szCs w:val="22"/>
        </w:rPr>
        <w:t>20</w:t>
      </w:r>
      <w:r w:rsidR="00B43BCC" w:rsidRPr="00800BEC">
        <w:rPr>
          <w:rFonts w:asciiTheme="minorHAnsi" w:hAnsiTheme="minorHAnsi" w:cstheme="minorHAnsi"/>
          <w:sz w:val="22"/>
          <w:szCs w:val="22"/>
        </w:rPr>
        <w:t>2</w:t>
      </w:r>
      <w:r w:rsidR="00800BEC" w:rsidRPr="00800BEC">
        <w:rPr>
          <w:rFonts w:asciiTheme="minorHAnsi" w:hAnsiTheme="minorHAnsi" w:cstheme="minorHAnsi"/>
          <w:sz w:val="22"/>
          <w:szCs w:val="22"/>
        </w:rPr>
        <w:t>5</w:t>
      </w:r>
      <w:r w:rsidR="004A3C7A" w:rsidRPr="00800BEC">
        <w:rPr>
          <w:rFonts w:asciiTheme="minorHAnsi" w:hAnsiTheme="minorHAnsi" w:cstheme="minorHAnsi"/>
          <w:sz w:val="22"/>
          <w:szCs w:val="22"/>
        </w:rPr>
        <w:t xml:space="preserve"> at the </w:t>
      </w:r>
      <w:r w:rsidR="000228CF" w:rsidRPr="00800BEC">
        <w:rPr>
          <w:rFonts w:asciiTheme="minorHAnsi" w:hAnsiTheme="minorHAnsi" w:cstheme="minorHAnsi"/>
          <w:sz w:val="22"/>
          <w:szCs w:val="22"/>
        </w:rPr>
        <w:t>Greater Richmond Convention Center</w:t>
      </w:r>
      <w:r w:rsidR="004A3C7A" w:rsidRPr="00800BEC">
        <w:rPr>
          <w:rFonts w:asciiTheme="minorHAnsi" w:hAnsiTheme="minorHAnsi" w:cstheme="minorHAnsi"/>
          <w:sz w:val="22"/>
          <w:szCs w:val="22"/>
        </w:rPr>
        <w:t xml:space="preserve"> in </w:t>
      </w:r>
      <w:r w:rsidR="00E56039" w:rsidRPr="00800BEC">
        <w:rPr>
          <w:rFonts w:asciiTheme="minorHAnsi" w:hAnsiTheme="minorHAnsi" w:cstheme="minorHAnsi"/>
          <w:sz w:val="22"/>
          <w:szCs w:val="22"/>
        </w:rPr>
        <w:t>Richmond</w:t>
      </w:r>
      <w:r w:rsidR="004A3C7A" w:rsidRPr="00800BEC">
        <w:rPr>
          <w:rFonts w:asciiTheme="minorHAnsi" w:hAnsiTheme="minorHAnsi" w:cstheme="minorHAnsi"/>
          <w:sz w:val="22"/>
          <w:szCs w:val="22"/>
        </w:rPr>
        <w:t>, Virginia.</w:t>
      </w:r>
    </w:p>
    <w:p w14:paraId="1B5EA997" w14:textId="77777777" w:rsidR="00312AFC" w:rsidRPr="00800BEC" w:rsidRDefault="00312AFC" w:rsidP="00991E81">
      <w:pPr>
        <w:rPr>
          <w:rFonts w:asciiTheme="minorHAnsi" w:hAnsiTheme="minorHAnsi" w:cstheme="minorHAnsi"/>
          <w:sz w:val="22"/>
          <w:szCs w:val="22"/>
        </w:rPr>
      </w:pPr>
    </w:p>
    <w:p w14:paraId="2BE0AAAA" w14:textId="2EF036A7" w:rsidR="00312AFC" w:rsidRPr="0042369F" w:rsidRDefault="00800BEC" w:rsidP="00991E81">
      <w:pPr>
        <w:rPr>
          <w:rFonts w:asciiTheme="minorHAnsi" w:hAnsiTheme="minorHAnsi" w:cstheme="minorHAnsi"/>
          <w:sz w:val="22"/>
          <w:szCs w:val="22"/>
        </w:rPr>
      </w:pPr>
      <w:r w:rsidRPr="0042369F">
        <w:rPr>
          <w:rFonts w:asciiTheme="minorHAnsi" w:hAnsiTheme="minorHAnsi" w:cstheme="minorHAnsi"/>
          <w:b/>
          <w:bCs/>
          <w:sz w:val="22"/>
          <w:szCs w:val="22"/>
        </w:rPr>
        <w:t>All parishes are asked to arrive between 5:15pm and 6:00pm</w:t>
      </w:r>
      <w:r w:rsidR="0042369F" w:rsidRPr="0042369F">
        <w:rPr>
          <w:rFonts w:asciiTheme="minorHAnsi" w:hAnsiTheme="minorHAnsi" w:cstheme="minorHAnsi"/>
          <w:b/>
          <w:bCs/>
          <w:sz w:val="22"/>
          <w:szCs w:val="22"/>
        </w:rPr>
        <w:t xml:space="preserve"> on Friday</w:t>
      </w:r>
      <w:r w:rsidRPr="0042369F">
        <w:rPr>
          <w:rFonts w:asciiTheme="minorHAnsi" w:hAnsiTheme="minorHAnsi" w:cstheme="minorHAnsi"/>
          <w:b/>
          <w:bCs/>
          <w:sz w:val="22"/>
          <w:szCs w:val="22"/>
        </w:rPr>
        <w:t>.</w:t>
      </w:r>
      <w:r w:rsidR="0042369F" w:rsidRPr="0042369F">
        <w:rPr>
          <w:rFonts w:asciiTheme="minorHAnsi" w:hAnsiTheme="minorHAnsi" w:cstheme="minorHAnsi"/>
          <w:sz w:val="22"/>
          <w:szCs w:val="22"/>
        </w:rPr>
        <w:t xml:space="preserve">  Youth Ministers will check in with our conference staff while the rest of the group waits together in our holding room.  Parishes are asked to travel and arrive as one complete group; this aids us in the check-in process and guarantees youth are with their chaperones.</w:t>
      </w:r>
    </w:p>
    <w:p w14:paraId="7351AB23" w14:textId="77777777" w:rsidR="004A3C7A" w:rsidRPr="00312AFC" w:rsidRDefault="004A3C7A" w:rsidP="00991E81">
      <w:pPr>
        <w:rPr>
          <w:rFonts w:asciiTheme="minorHAnsi" w:hAnsiTheme="minorHAnsi" w:cstheme="minorHAnsi"/>
          <w:sz w:val="22"/>
          <w:szCs w:val="22"/>
          <w:highlight w:val="yellow"/>
        </w:rPr>
      </w:pPr>
    </w:p>
    <w:p w14:paraId="1F1F462B" w14:textId="720D8760" w:rsidR="004A3C7A" w:rsidRPr="00800BEC" w:rsidRDefault="000228CF" w:rsidP="00991E81">
      <w:pPr>
        <w:rPr>
          <w:rFonts w:asciiTheme="minorHAnsi" w:hAnsiTheme="minorHAnsi" w:cstheme="minorHAnsi"/>
          <w:sz w:val="22"/>
          <w:szCs w:val="22"/>
        </w:rPr>
      </w:pPr>
      <w:r w:rsidRPr="00800BEC">
        <w:rPr>
          <w:rFonts w:asciiTheme="minorHAnsi" w:hAnsiTheme="minorHAnsi" w:cstheme="minorHAnsi"/>
          <w:sz w:val="22"/>
          <w:szCs w:val="22"/>
        </w:rPr>
        <w:t>Most</w:t>
      </w:r>
      <w:r w:rsidR="004A3C7A" w:rsidRPr="00800BEC">
        <w:rPr>
          <w:rFonts w:asciiTheme="minorHAnsi" w:hAnsiTheme="minorHAnsi" w:cstheme="minorHAnsi"/>
          <w:sz w:val="22"/>
          <w:szCs w:val="22"/>
        </w:rPr>
        <w:t xml:space="preserve"> youth and adult participants will be housed in the </w:t>
      </w:r>
      <w:r w:rsidR="00E56039" w:rsidRPr="00800BEC">
        <w:rPr>
          <w:rFonts w:asciiTheme="minorHAnsi" w:hAnsiTheme="minorHAnsi" w:cstheme="minorHAnsi"/>
          <w:sz w:val="22"/>
          <w:szCs w:val="22"/>
        </w:rPr>
        <w:t>Richmond Marriott Downtown</w:t>
      </w:r>
      <w:r w:rsidR="004A3C7A" w:rsidRPr="00800BEC">
        <w:rPr>
          <w:rFonts w:asciiTheme="minorHAnsi" w:hAnsiTheme="minorHAnsi" w:cstheme="minorHAnsi"/>
          <w:sz w:val="22"/>
          <w:szCs w:val="22"/>
        </w:rPr>
        <w:t xml:space="preserve"> hotel located </w:t>
      </w:r>
      <w:r w:rsidR="00C309F9" w:rsidRPr="00800BEC">
        <w:rPr>
          <w:rFonts w:asciiTheme="minorHAnsi" w:hAnsiTheme="minorHAnsi" w:cstheme="minorHAnsi"/>
          <w:sz w:val="22"/>
          <w:szCs w:val="22"/>
        </w:rPr>
        <w:t xml:space="preserve">at </w:t>
      </w:r>
      <w:r w:rsidR="00E56039" w:rsidRPr="00800BEC">
        <w:rPr>
          <w:rFonts w:asciiTheme="minorHAnsi" w:hAnsiTheme="minorHAnsi" w:cstheme="minorHAnsi"/>
          <w:sz w:val="22"/>
          <w:szCs w:val="22"/>
        </w:rPr>
        <w:t>500 East Broad St</w:t>
      </w:r>
      <w:r w:rsidR="00585B9B" w:rsidRPr="00800BEC">
        <w:rPr>
          <w:rFonts w:asciiTheme="minorHAnsi" w:hAnsiTheme="minorHAnsi" w:cstheme="minorHAnsi"/>
          <w:sz w:val="22"/>
          <w:szCs w:val="22"/>
        </w:rPr>
        <w:t xml:space="preserve">reet in Richmond.  However, depending on registration numbers, </w:t>
      </w:r>
      <w:r w:rsidR="005A403C" w:rsidRPr="00800BEC">
        <w:rPr>
          <w:rFonts w:asciiTheme="minorHAnsi" w:hAnsiTheme="minorHAnsi" w:cstheme="minorHAnsi"/>
          <w:sz w:val="22"/>
          <w:szCs w:val="22"/>
        </w:rPr>
        <w:t xml:space="preserve">some parishes might be assigned to </w:t>
      </w:r>
      <w:r w:rsidR="00585B9B" w:rsidRPr="00800BEC">
        <w:rPr>
          <w:rFonts w:asciiTheme="minorHAnsi" w:hAnsiTheme="minorHAnsi" w:cstheme="minorHAnsi"/>
          <w:sz w:val="22"/>
          <w:szCs w:val="22"/>
        </w:rPr>
        <w:t xml:space="preserve">overflow hotels near the </w:t>
      </w:r>
      <w:r w:rsidRPr="00800BEC">
        <w:rPr>
          <w:rFonts w:asciiTheme="minorHAnsi" w:hAnsiTheme="minorHAnsi" w:cstheme="minorHAnsi"/>
          <w:sz w:val="22"/>
          <w:szCs w:val="22"/>
        </w:rPr>
        <w:t xml:space="preserve">Greater </w:t>
      </w:r>
      <w:r w:rsidR="00585B9B" w:rsidRPr="00800BEC">
        <w:rPr>
          <w:rFonts w:asciiTheme="minorHAnsi" w:hAnsiTheme="minorHAnsi" w:cstheme="minorHAnsi"/>
          <w:sz w:val="22"/>
          <w:szCs w:val="22"/>
        </w:rPr>
        <w:t>Richmond Convention Center.  All hotels are within walking distance.</w:t>
      </w:r>
    </w:p>
    <w:p w14:paraId="0DD39B31" w14:textId="77777777" w:rsidR="00DD6FE2" w:rsidRPr="00312AFC" w:rsidRDefault="00DD6FE2" w:rsidP="00991E81">
      <w:pPr>
        <w:rPr>
          <w:rFonts w:asciiTheme="minorHAnsi" w:hAnsiTheme="minorHAnsi" w:cstheme="minorHAnsi"/>
          <w:sz w:val="22"/>
          <w:szCs w:val="22"/>
          <w:highlight w:val="yellow"/>
        </w:rPr>
      </w:pPr>
    </w:p>
    <w:p w14:paraId="09F569CA" w14:textId="77777777" w:rsidR="00DD6FE2" w:rsidRPr="00800BEC" w:rsidRDefault="00DD6FE2" w:rsidP="00DD6FE2">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t>I’ve heard that college students will be participating in the Diocesan Youth Conference?  Is that true?</w:t>
      </w:r>
    </w:p>
    <w:p w14:paraId="26E82CB2" w14:textId="0FACB662" w:rsidR="00DD6FE2" w:rsidRPr="00800BEC" w:rsidRDefault="00DD6FE2" w:rsidP="00991E81">
      <w:pPr>
        <w:rPr>
          <w:rFonts w:asciiTheme="minorHAnsi" w:hAnsiTheme="minorHAnsi" w:cstheme="minorHAnsi"/>
          <w:sz w:val="22"/>
          <w:szCs w:val="22"/>
        </w:rPr>
      </w:pPr>
      <w:r w:rsidRPr="00800BEC">
        <w:rPr>
          <w:rFonts w:asciiTheme="minorHAnsi" w:hAnsiTheme="minorHAnsi" w:cstheme="minorHAnsi"/>
          <w:sz w:val="22"/>
          <w:szCs w:val="22"/>
        </w:rPr>
        <w:t>Yes and no.</w:t>
      </w:r>
      <w:r w:rsidR="00D60F17" w:rsidRPr="00800BEC">
        <w:rPr>
          <w:rFonts w:asciiTheme="minorHAnsi" w:hAnsiTheme="minorHAnsi" w:cstheme="minorHAnsi"/>
          <w:sz w:val="22"/>
          <w:szCs w:val="22"/>
        </w:rPr>
        <w:t xml:space="preserve"> </w:t>
      </w:r>
      <w:r w:rsidR="000228CF" w:rsidRPr="00800BEC">
        <w:rPr>
          <w:rFonts w:asciiTheme="minorHAnsi" w:hAnsiTheme="minorHAnsi" w:cstheme="minorHAnsi"/>
          <w:sz w:val="22"/>
          <w:szCs w:val="22"/>
        </w:rPr>
        <w:t>T</w:t>
      </w:r>
      <w:r w:rsidRPr="00800BEC">
        <w:rPr>
          <w:rFonts w:asciiTheme="minorHAnsi" w:hAnsiTheme="minorHAnsi" w:cstheme="minorHAnsi"/>
          <w:sz w:val="22"/>
          <w:szCs w:val="22"/>
        </w:rPr>
        <w:t>he “</w:t>
      </w:r>
      <w:r w:rsidR="00563ED5" w:rsidRPr="00800BEC">
        <w:rPr>
          <w:rFonts w:asciiTheme="minorHAnsi" w:hAnsiTheme="minorHAnsi" w:cstheme="minorHAnsi"/>
          <w:sz w:val="22"/>
          <w:szCs w:val="22"/>
        </w:rPr>
        <w:t>Campus Ministry</w:t>
      </w:r>
      <w:r w:rsidR="001E3BBE" w:rsidRPr="00800BEC">
        <w:rPr>
          <w:rFonts w:asciiTheme="minorHAnsi" w:hAnsiTheme="minorHAnsi" w:cstheme="minorHAnsi"/>
          <w:sz w:val="22"/>
          <w:szCs w:val="22"/>
        </w:rPr>
        <w:t xml:space="preserve"> </w:t>
      </w:r>
      <w:r w:rsidRPr="00800BEC">
        <w:rPr>
          <w:rFonts w:asciiTheme="minorHAnsi" w:hAnsiTheme="minorHAnsi" w:cstheme="minorHAnsi"/>
          <w:sz w:val="22"/>
          <w:szCs w:val="22"/>
        </w:rPr>
        <w:t xml:space="preserve">Summit” will be happening concurrently with </w:t>
      </w:r>
      <w:r w:rsidR="00003F73" w:rsidRPr="00800BEC">
        <w:rPr>
          <w:rFonts w:asciiTheme="minorHAnsi" w:hAnsiTheme="minorHAnsi" w:cstheme="minorHAnsi"/>
          <w:sz w:val="22"/>
          <w:szCs w:val="22"/>
        </w:rPr>
        <w:t>DYC</w:t>
      </w:r>
      <w:r w:rsidRPr="00800BEC">
        <w:rPr>
          <w:rFonts w:asciiTheme="minorHAnsi" w:hAnsiTheme="minorHAnsi" w:cstheme="minorHAnsi"/>
          <w:sz w:val="22"/>
          <w:szCs w:val="22"/>
        </w:rPr>
        <w:t xml:space="preserve"> at the Greater Richmond Convention Center.  While most activities will remain separate, both the high school youth and college students will </w:t>
      </w:r>
      <w:r w:rsidRPr="00800BEC">
        <w:rPr>
          <w:rFonts w:asciiTheme="minorHAnsi" w:hAnsiTheme="minorHAnsi" w:cstheme="minorHAnsi"/>
          <w:sz w:val="22"/>
          <w:szCs w:val="22"/>
        </w:rPr>
        <w:lastRenderedPageBreak/>
        <w:t>gather together</w:t>
      </w:r>
      <w:r w:rsidR="000228CF" w:rsidRPr="00800BEC">
        <w:rPr>
          <w:rFonts w:asciiTheme="minorHAnsi" w:hAnsiTheme="minorHAnsi" w:cstheme="minorHAnsi"/>
          <w:sz w:val="22"/>
          <w:szCs w:val="22"/>
        </w:rPr>
        <w:t xml:space="preserve"> </w:t>
      </w:r>
      <w:r w:rsidRPr="00800BEC">
        <w:rPr>
          <w:rFonts w:asciiTheme="minorHAnsi" w:hAnsiTheme="minorHAnsi" w:cstheme="minorHAnsi"/>
          <w:sz w:val="22"/>
          <w:szCs w:val="22"/>
        </w:rPr>
        <w:t xml:space="preserve">for </w:t>
      </w:r>
      <w:r w:rsidR="00CF066B" w:rsidRPr="00800BEC">
        <w:rPr>
          <w:rFonts w:asciiTheme="minorHAnsi" w:hAnsiTheme="minorHAnsi" w:cstheme="minorHAnsi"/>
          <w:sz w:val="22"/>
          <w:szCs w:val="22"/>
        </w:rPr>
        <w:t>our</w:t>
      </w:r>
      <w:r w:rsidRPr="00800BEC">
        <w:rPr>
          <w:rFonts w:asciiTheme="minorHAnsi" w:hAnsiTheme="minorHAnsi" w:cstheme="minorHAnsi"/>
          <w:sz w:val="22"/>
          <w:szCs w:val="22"/>
        </w:rPr>
        <w:t xml:space="preserve"> Saturday morning Mass</w:t>
      </w:r>
      <w:r w:rsidR="00800BEC">
        <w:rPr>
          <w:rFonts w:asciiTheme="minorHAnsi" w:hAnsiTheme="minorHAnsi" w:cstheme="minorHAnsi"/>
          <w:sz w:val="22"/>
          <w:szCs w:val="22"/>
        </w:rPr>
        <w:t xml:space="preserve"> with the Bishop</w:t>
      </w:r>
      <w:r w:rsidRPr="00800BEC">
        <w:rPr>
          <w:rFonts w:asciiTheme="minorHAnsi" w:hAnsiTheme="minorHAnsi" w:cstheme="minorHAnsi"/>
          <w:sz w:val="22"/>
          <w:szCs w:val="22"/>
        </w:rPr>
        <w:t>.  All college students will have hotel accommodations in an off-site location.  All registrations for the Summit are independent from the Diocesan Youth Conference.</w:t>
      </w:r>
    </w:p>
    <w:p w14:paraId="4DA7730A" w14:textId="77777777" w:rsidR="00220CB0" w:rsidRPr="00800BEC" w:rsidRDefault="00220CB0" w:rsidP="00CF066B">
      <w:pPr>
        <w:pBdr>
          <w:bottom w:val="single" w:sz="4" w:space="1" w:color="auto"/>
        </w:pBdr>
        <w:rPr>
          <w:rFonts w:asciiTheme="minorHAnsi" w:hAnsiTheme="minorHAnsi" w:cstheme="minorHAnsi"/>
          <w:b/>
          <w:sz w:val="22"/>
          <w:szCs w:val="22"/>
        </w:rPr>
      </w:pPr>
    </w:p>
    <w:p w14:paraId="6963B90B" w14:textId="2BF51FE0" w:rsidR="00CF066B" w:rsidRPr="00800BEC" w:rsidRDefault="00CF066B" w:rsidP="00CF066B">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t>A college student in our parish is attending the College Summit, can they travel with our parish to Richmond?</w:t>
      </w:r>
    </w:p>
    <w:p w14:paraId="31BEC65F" w14:textId="36065405" w:rsidR="00CF066B" w:rsidRPr="00800BEC" w:rsidRDefault="00CF066B" w:rsidP="00CF066B">
      <w:pPr>
        <w:rPr>
          <w:rFonts w:asciiTheme="minorHAnsi" w:hAnsiTheme="minorHAnsi" w:cstheme="minorHAnsi"/>
          <w:sz w:val="22"/>
          <w:szCs w:val="22"/>
        </w:rPr>
      </w:pPr>
      <w:r w:rsidRPr="00800BEC">
        <w:rPr>
          <w:rFonts w:asciiTheme="minorHAnsi" w:hAnsiTheme="minorHAnsi" w:cstheme="minorHAnsi"/>
          <w:sz w:val="22"/>
          <w:szCs w:val="22"/>
        </w:rPr>
        <w:t xml:space="preserve">No.  While the College Summit and </w:t>
      </w:r>
      <w:r w:rsidR="00003F73" w:rsidRPr="00800BEC">
        <w:rPr>
          <w:rFonts w:asciiTheme="minorHAnsi" w:hAnsiTheme="minorHAnsi" w:cstheme="minorHAnsi"/>
          <w:sz w:val="22"/>
          <w:szCs w:val="22"/>
        </w:rPr>
        <w:t>DYC</w:t>
      </w:r>
      <w:r w:rsidRPr="00800BEC">
        <w:rPr>
          <w:rFonts w:asciiTheme="minorHAnsi" w:hAnsiTheme="minorHAnsi" w:cstheme="minorHAnsi"/>
          <w:sz w:val="22"/>
          <w:szCs w:val="22"/>
        </w:rPr>
        <w:t xml:space="preserve"> are both happening in Richmond, the start and end times, as well as the start location for each event</w:t>
      </w:r>
      <w:r w:rsidR="000228CF" w:rsidRPr="00800BEC">
        <w:rPr>
          <w:rFonts w:asciiTheme="minorHAnsi" w:hAnsiTheme="minorHAnsi" w:cstheme="minorHAnsi"/>
          <w:sz w:val="22"/>
          <w:szCs w:val="22"/>
        </w:rPr>
        <w:t>,</w:t>
      </w:r>
      <w:r w:rsidRPr="00800BEC">
        <w:rPr>
          <w:rFonts w:asciiTheme="minorHAnsi" w:hAnsiTheme="minorHAnsi" w:cstheme="minorHAnsi"/>
          <w:sz w:val="22"/>
          <w:szCs w:val="22"/>
        </w:rPr>
        <w:t xml:space="preserve"> is very different.  We are unable to accommodate transportation around Richmond for College Summit participants who travel with your parish.  In addition, we cannot allow college-aged students to attend the Diocesan Youth Conference, including staying in hotel rooms with youth or adult participants from the Youth Conference.</w:t>
      </w:r>
      <w:r w:rsidR="00B43BCC" w:rsidRPr="00800BEC">
        <w:rPr>
          <w:rFonts w:asciiTheme="minorHAnsi" w:hAnsiTheme="minorHAnsi" w:cstheme="minorHAnsi"/>
          <w:sz w:val="22"/>
          <w:szCs w:val="22"/>
        </w:rPr>
        <w:t xml:space="preserve">  College students who want to attend the College Summit should reach out to their local campus minister or </w:t>
      </w:r>
      <w:r w:rsidR="00E96950" w:rsidRPr="00800BEC">
        <w:rPr>
          <w:rFonts w:asciiTheme="minorHAnsi" w:hAnsiTheme="minorHAnsi" w:cstheme="minorHAnsi"/>
          <w:sz w:val="22"/>
          <w:szCs w:val="22"/>
        </w:rPr>
        <w:t>to</w:t>
      </w:r>
      <w:r w:rsidR="00B43BCC" w:rsidRPr="00800BEC">
        <w:rPr>
          <w:rFonts w:asciiTheme="minorHAnsi" w:hAnsiTheme="minorHAnsi" w:cstheme="minorHAnsi"/>
          <w:sz w:val="22"/>
          <w:szCs w:val="22"/>
        </w:rPr>
        <w:t xml:space="preserve"> our office to find out about registration.</w:t>
      </w:r>
    </w:p>
    <w:p w14:paraId="1C8FC7A0" w14:textId="77777777" w:rsidR="00991E81" w:rsidRPr="00312AFC" w:rsidRDefault="00991E81" w:rsidP="00991E81">
      <w:pPr>
        <w:rPr>
          <w:rFonts w:asciiTheme="minorHAnsi" w:hAnsiTheme="minorHAnsi" w:cstheme="minorHAnsi"/>
          <w:sz w:val="22"/>
          <w:szCs w:val="22"/>
          <w:highlight w:val="yellow"/>
        </w:rPr>
      </w:pPr>
    </w:p>
    <w:p w14:paraId="52EA191E" w14:textId="77777777" w:rsidR="00553E04" w:rsidRPr="00800BEC" w:rsidRDefault="00553E04" w:rsidP="00031D8A">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t>What is the theme</w:t>
      </w:r>
      <w:r w:rsidR="004A3C7A" w:rsidRPr="00800BEC">
        <w:rPr>
          <w:rFonts w:asciiTheme="minorHAnsi" w:hAnsiTheme="minorHAnsi" w:cstheme="minorHAnsi"/>
          <w:b/>
          <w:sz w:val="22"/>
          <w:szCs w:val="22"/>
        </w:rPr>
        <w:t xml:space="preserve"> </w:t>
      </w:r>
      <w:r w:rsidR="003F510D" w:rsidRPr="00800BEC">
        <w:rPr>
          <w:rFonts w:asciiTheme="minorHAnsi" w:hAnsiTheme="minorHAnsi" w:cstheme="minorHAnsi"/>
          <w:b/>
          <w:sz w:val="22"/>
          <w:szCs w:val="22"/>
        </w:rPr>
        <w:t>this year</w:t>
      </w:r>
      <w:r w:rsidRPr="00800BEC">
        <w:rPr>
          <w:rFonts w:asciiTheme="minorHAnsi" w:hAnsiTheme="minorHAnsi" w:cstheme="minorHAnsi"/>
          <w:b/>
          <w:sz w:val="22"/>
          <w:szCs w:val="22"/>
        </w:rPr>
        <w:t>?</w:t>
      </w:r>
    </w:p>
    <w:p w14:paraId="4255B71E" w14:textId="245CE9A7" w:rsidR="00B5232A" w:rsidRPr="009B5692" w:rsidRDefault="00553E04" w:rsidP="00F3467F">
      <w:pPr>
        <w:pStyle w:val="NormalWeb"/>
        <w:spacing w:before="0" w:beforeAutospacing="0" w:after="0" w:afterAutospacing="0"/>
        <w:rPr>
          <w:rFonts w:asciiTheme="minorHAnsi" w:hAnsiTheme="minorHAnsi" w:cstheme="minorHAnsi"/>
          <w:bCs/>
        </w:rPr>
      </w:pPr>
      <w:r w:rsidRPr="009B5692">
        <w:rPr>
          <w:rFonts w:asciiTheme="minorHAnsi" w:hAnsiTheme="minorHAnsi" w:cstheme="minorHAnsi"/>
        </w:rPr>
        <w:t xml:space="preserve">The theme this year is </w:t>
      </w:r>
      <w:r w:rsidR="00800BEC" w:rsidRPr="009B5692">
        <w:rPr>
          <w:rFonts w:asciiTheme="minorHAnsi" w:hAnsiTheme="minorHAnsi" w:cstheme="minorHAnsi"/>
          <w:b/>
          <w:bCs/>
        </w:rPr>
        <w:t>Complete</w:t>
      </w:r>
      <w:r w:rsidR="004D6F88" w:rsidRPr="009B5692">
        <w:rPr>
          <w:rFonts w:asciiTheme="minorHAnsi" w:hAnsiTheme="minorHAnsi" w:cstheme="minorHAnsi"/>
          <w:bCs/>
        </w:rPr>
        <w:t xml:space="preserve">, based </w:t>
      </w:r>
      <w:r w:rsidR="00A85848" w:rsidRPr="009B5692">
        <w:rPr>
          <w:rFonts w:asciiTheme="minorHAnsi" w:hAnsiTheme="minorHAnsi" w:cstheme="minorHAnsi"/>
          <w:bCs/>
        </w:rPr>
        <w:t xml:space="preserve">primarily </w:t>
      </w:r>
      <w:r w:rsidR="0042369F" w:rsidRPr="009B5692">
        <w:rPr>
          <w:rFonts w:asciiTheme="minorHAnsi" w:hAnsiTheme="minorHAnsi" w:cstheme="minorHAnsi"/>
          <w:bCs/>
        </w:rPr>
        <w:t xml:space="preserve">on Philippians 2:2 </w:t>
      </w:r>
      <w:r w:rsidR="0042369F" w:rsidRPr="009B5692">
        <w:rPr>
          <w:rFonts w:asciiTheme="minorHAnsi" w:hAnsiTheme="minorHAnsi" w:cstheme="minorHAnsi"/>
          <w:bCs/>
          <w:i/>
          <w:iCs/>
        </w:rPr>
        <w:t>(“complete my joy by being of the same mind, with the same love, united in heart, thinking one thing.”</w:t>
      </w:r>
      <w:r w:rsidR="0042369F" w:rsidRPr="009B5692">
        <w:rPr>
          <w:rFonts w:asciiTheme="minorHAnsi" w:hAnsiTheme="minorHAnsi" w:cstheme="minorHAnsi"/>
          <w:bCs/>
        </w:rPr>
        <w:t xml:space="preserve">) </w:t>
      </w:r>
      <w:r w:rsidR="00B5232A" w:rsidRPr="009B5692">
        <w:rPr>
          <w:rFonts w:asciiTheme="minorHAnsi" w:hAnsiTheme="minorHAnsi" w:cstheme="minorHAnsi"/>
          <w:bCs/>
        </w:rPr>
        <w:t xml:space="preserve"> </w:t>
      </w:r>
      <w:r w:rsidR="005E54B4" w:rsidRPr="009B5692">
        <w:rPr>
          <w:rFonts w:asciiTheme="minorHAnsi" w:hAnsiTheme="minorHAnsi" w:cstheme="minorHAnsi"/>
          <w:bCs/>
        </w:rPr>
        <w:t>When we look at the world and ask who we are and what our purpose is, w</w:t>
      </w:r>
      <w:r w:rsidR="00B5232A" w:rsidRPr="009B5692">
        <w:rPr>
          <w:rFonts w:asciiTheme="minorHAnsi" w:hAnsiTheme="minorHAnsi" w:cstheme="minorHAnsi"/>
          <w:bCs/>
        </w:rPr>
        <w:t xml:space="preserve">e can feel </w:t>
      </w:r>
      <w:r w:rsidR="009B5692" w:rsidRPr="009B5692">
        <w:rPr>
          <w:rFonts w:asciiTheme="minorHAnsi" w:hAnsiTheme="minorHAnsi" w:cstheme="minorHAnsi"/>
          <w:bCs/>
        </w:rPr>
        <w:t>lost</w:t>
      </w:r>
      <w:r w:rsidR="00B6143D">
        <w:rPr>
          <w:rFonts w:asciiTheme="minorHAnsi" w:hAnsiTheme="minorHAnsi" w:cstheme="minorHAnsi"/>
          <w:bCs/>
        </w:rPr>
        <w:t xml:space="preserve">, realizing that we are </w:t>
      </w:r>
      <w:r w:rsidR="00B5232A" w:rsidRPr="009B5692">
        <w:rPr>
          <w:rFonts w:asciiTheme="minorHAnsi" w:hAnsiTheme="minorHAnsi" w:cstheme="minorHAnsi"/>
          <w:bCs/>
        </w:rPr>
        <w:t>incomplete</w:t>
      </w:r>
      <w:r w:rsidR="00B6143D">
        <w:rPr>
          <w:rFonts w:asciiTheme="minorHAnsi" w:hAnsiTheme="minorHAnsi" w:cstheme="minorHAnsi"/>
          <w:bCs/>
        </w:rPr>
        <w:t xml:space="preserve"> by ourselves</w:t>
      </w:r>
      <w:r w:rsidR="005E54B4" w:rsidRPr="009B5692">
        <w:rPr>
          <w:rFonts w:asciiTheme="minorHAnsi" w:hAnsiTheme="minorHAnsi" w:cstheme="minorHAnsi"/>
          <w:bCs/>
        </w:rPr>
        <w:t xml:space="preserve">. </w:t>
      </w:r>
      <w:r w:rsidR="00B6143D">
        <w:rPr>
          <w:rFonts w:asciiTheme="minorHAnsi" w:hAnsiTheme="minorHAnsi" w:cstheme="minorHAnsi"/>
          <w:bCs/>
        </w:rPr>
        <w:t>At our core, we desire community, relationship, and mission. But</w:t>
      </w:r>
      <w:r w:rsidR="00B30B0E" w:rsidRPr="009B5692">
        <w:rPr>
          <w:rFonts w:asciiTheme="minorHAnsi" w:hAnsiTheme="minorHAnsi" w:cstheme="minorHAnsi"/>
          <w:bCs/>
        </w:rPr>
        <w:t xml:space="preserve"> here is the good news: Jesus fulfilled the old and </w:t>
      </w:r>
      <w:r w:rsidR="009B5692" w:rsidRPr="009B5692">
        <w:rPr>
          <w:rFonts w:asciiTheme="minorHAnsi" w:hAnsiTheme="minorHAnsi" w:cstheme="minorHAnsi"/>
          <w:bCs/>
        </w:rPr>
        <w:t>walks with us into new life</w:t>
      </w:r>
      <w:r w:rsidR="00B30B0E" w:rsidRPr="009B5692">
        <w:rPr>
          <w:rFonts w:asciiTheme="minorHAnsi" w:hAnsiTheme="minorHAnsi" w:cstheme="minorHAnsi"/>
          <w:bCs/>
        </w:rPr>
        <w:t xml:space="preserve">. </w:t>
      </w:r>
      <w:r w:rsidR="004B24BD">
        <w:rPr>
          <w:rFonts w:asciiTheme="minorHAnsi" w:hAnsiTheme="minorHAnsi" w:cstheme="minorHAnsi"/>
          <w:bCs/>
        </w:rPr>
        <w:t xml:space="preserve">He is the beginning and the end, the alpha and the omega. </w:t>
      </w:r>
      <w:r w:rsidR="00B30B0E" w:rsidRPr="009B5692">
        <w:rPr>
          <w:rFonts w:asciiTheme="minorHAnsi" w:hAnsiTheme="minorHAnsi" w:cstheme="minorHAnsi"/>
          <w:bCs/>
        </w:rPr>
        <w:t>He</w:t>
      </w:r>
      <w:r w:rsidR="005E54B4" w:rsidRPr="009B5692">
        <w:rPr>
          <w:rFonts w:asciiTheme="minorHAnsi" w:hAnsiTheme="minorHAnsi" w:cstheme="minorHAnsi"/>
          <w:bCs/>
        </w:rPr>
        <w:t xml:space="preserve"> is the fulfillment of our desires: it is through Him that we come to know who we are and what we were created for. </w:t>
      </w:r>
      <w:r w:rsidR="00B30B0E" w:rsidRPr="009B5692">
        <w:rPr>
          <w:rFonts w:asciiTheme="minorHAnsi" w:hAnsiTheme="minorHAnsi" w:cstheme="minorHAnsi"/>
          <w:bCs/>
        </w:rPr>
        <w:t xml:space="preserve"> United in the Body of Christ, we are free to lean into the joy of the Lord and be </w:t>
      </w:r>
      <w:r w:rsidR="00B30B0E" w:rsidRPr="009B5692">
        <w:rPr>
          <w:rFonts w:asciiTheme="minorHAnsi" w:hAnsiTheme="minorHAnsi" w:cstheme="minorHAnsi"/>
          <w:b/>
        </w:rPr>
        <w:t>complete</w:t>
      </w:r>
      <w:r w:rsidR="00B30B0E" w:rsidRPr="009B5692">
        <w:rPr>
          <w:rFonts w:asciiTheme="minorHAnsi" w:hAnsiTheme="minorHAnsi" w:cstheme="minorHAnsi"/>
          <w:bCs/>
        </w:rPr>
        <w:t>.</w:t>
      </w:r>
    </w:p>
    <w:p w14:paraId="4916ABBA" w14:textId="77777777" w:rsidR="00E96950" w:rsidRPr="00312AFC" w:rsidRDefault="00E96950" w:rsidP="00E96950">
      <w:pPr>
        <w:contextualSpacing/>
        <w:rPr>
          <w:rFonts w:asciiTheme="minorHAnsi" w:hAnsiTheme="minorHAnsi" w:cstheme="minorHAnsi"/>
          <w:sz w:val="22"/>
          <w:szCs w:val="22"/>
          <w:highlight w:val="yellow"/>
        </w:rPr>
      </w:pPr>
    </w:p>
    <w:p w14:paraId="75455EAE" w14:textId="553227AE" w:rsidR="00991E81" w:rsidRPr="00800BEC" w:rsidRDefault="00991E81" w:rsidP="00031D8A">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t xml:space="preserve">What is the </w:t>
      </w:r>
      <w:r w:rsidR="00553E04" w:rsidRPr="00800BEC">
        <w:rPr>
          <w:rFonts w:asciiTheme="minorHAnsi" w:hAnsiTheme="minorHAnsi" w:cstheme="minorHAnsi"/>
          <w:b/>
          <w:sz w:val="22"/>
          <w:szCs w:val="22"/>
        </w:rPr>
        <w:t>registration fee</w:t>
      </w:r>
      <w:r w:rsidRPr="00800BEC">
        <w:rPr>
          <w:rFonts w:asciiTheme="minorHAnsi" w:hAnsiTheme="minorHAnsi" w:cstheme="minorHAnsi"/>
          <w:b/>
          <w:sz w:val="22"/>
          <w:szCs w:val="22"/>
        </w:rPr>
        <w:t>?</w:t>
      </w:r>
    </w:p>
    <w:p w14:paraId="014E3871" w14:textId="34AFD648" w:rsidR="00553E04" w:rsidRPr="00800BEC" w:rsidRDefault="00B33C52" w:rsidP="00991E81">
      <w:pPr>
        <w:rPr>
          <w:rFonts w:asciiTheme="minorHAnsi" w:hAnsiTheme="minorHAnsi" w:cstheme="minorHAnsi"/>
          <w:sz w:val="22"/>
          <w:szCs w:val="22"/>
        </w:rPr>
      </w:pPr>
      <w:r w:rsidRPr="00800BEC">
        <w:rPr>
          <w:rFonts w:asciiTheme="minorHAnsi" w:hAnsiTheme="minorHAnsi" w:cstheme="minorHAnsi"/>
          <w:sz w:val="22"/>
          <w:szCs w:val="22"/>
        </w:rPr>
        <w:t>The registration fee per participant is listed below:</w:t>
      </w:r>
    </w:p>
    <w:p w14:paraId="30D80B03" w14:textId="77777777" w:rsidR="00B33C52" w:rsidRPr="00800BEC" w:rsidRDefault="00B33C52" w:rsidP="00B33C52">
      <w:pPr>
        <w:pStyle w:val="C1RolesBullet"/>
        <w:numPr>
          <w:ilvl w:val="0"/>
          <w:numId w:val="0"/>
        </w:numPr>
        <w:rPr>
          <w:rFonts w:asciiTheme="minorHAnsi" w:hAnsiTheme="minorHAnsi" w:cstheme="minorHAnsi"/>
          <w:sz w:val="22"/>
          <w:szCs w:val="22"/>
        </w:rPr>
      </w:pPr>
    </w:p>
    <w:p w14:paraId="7C1CE989" w14:textId="77777777" w:rsidR="0042369F" w:rsidRPr="00800BEC" w:rsidRDefault="0042369F" w:rsidP="0042369F">
      <w:pPr>
        <w:pStyle w:val="C1RolesBullet"/>
        <w:numPr>
          <w:ilvl w:val="0"/>
          <w:numId w:val="0"/>
        </w:numPr>
        <w:jc w:val="center"/>
        <w:rPr>
          <w:rFonts w:asciiTheme="minorHAnsi" w:hAnsiTheme="minorHAnsi" w:cstheme="minorHAnsi"/>
          <w:b/>
          <w:bCs/>
          <w:sz w:val="22"/>
          <w:szCs w:val="22"/>
        </w:rPr>
      </w:pPr>
      <w:r w:rsidRPr="00800BEC">
        <w:rPr>
          <w:rFonts w:asciiTheme="minorHAnsi" w:hAnsiTheme="minorHAnsi" w:cstheme="minorHAnsi"/>
          <w:b/>
          <w:bCs/>
          <w:sz w:val="22"/>
          <w:szCs w:val="22"/>
        </w:rPr>
        <w:t>Registration closes on Monday, January 6, 2025 at 12:00noon.</w:t>
      </w:r>
    </w:p>
    <w:p w14:paraId="645A6D38" w14:textId="77777777" w:rsidR="0042369F" w:rsidRDefault="0042369F" w:rsidP="00B33C52">
      <w:pPr>
        <w:pStyle w:val="C1RolesBullet"/>
        <w:numPr>
          <w:ilvl w:val="0"/>
          <w:numId w:val="0"/>
        </w:numPr>
        <w:rPr>
          <w:rFonts w:asciiTheme="minorHAnsi" w:hAnsiTheme="minorHAnsi" w:cstheme="minorHAnsi"/>
          <w:b/>
          <w:sz w:val="22"/>
          <w:szCs w:val="22"/>
        </w:rPr>
      </w:pPr>
    </w:p>
    <w:p w14:paraId="6B2B4243" w14:textId="36A7F478" w:rsidR="003159BA" w:rsidRPr="00800BEC" w:rsidRDefault="003159BA" w:rsidP="00B33C52">
      <w:pPr>
        <w:pStyle w:val="C1RolesBullet"/>
        <w:numPr>
          <w:ilvl w:val="0"/>
          <w:numId w:val="0"/>
        </w:numPr>
        <w:rPr>
          <w:rFonts w:asciiTheme="minorHAnsi" w:hAnsiTheme="minorHAnsi" w:cstheme="minorHAnsi"/>
          <w:b/>
          <w:sz w:val="22"/>
          <w:szCs w:val="22"/>
        </w:rPr>
      </w:pPr>
      <w:r w:rsidRPr="00800BEC">
        <w:rPr>
          <w:rFonts w:asciiTheme="minorHAnsi" w:hAnsiTheme="minorHAnsi" w:cstheme="minorHAnsi"/>
          <w:b/>
          <w:sz w:val="22"/>
          <w:szCs w:val="22"/>
        </w:rPr>
        <w:t>Base Registration Fees:</w:t>
      </w:r>
    </w:p>
    <w:p w14:paraId="7599F750" w14:textId="309E863D" w:rsidR="00002801" w:rsidRPr="00B6143D" w:rsidRDefault="00B33C52" w:rsidP="004D6F88">
      <w:pPr>
        <w:pStyle w:val="C1RolesBullet"/>
        <w:numPr>
          <w:ilvl w:val="0"/>
          <w:numId w:val="7"/>
        </w:numPr>
        <w:tabs>
          <w:tab w:val="num" w:pos="360"/>
        </w:tabs>
        <w:ind w:left="720"/>
        <w:rPr>
          <w:rFonts w:asciiTheme="minorHAnsi" w:hAnsiTheme="minorHAnsi" w:cstheme="minorHAnsi"/>
          <w:sz w:val="22"/>
          <w:szCs w:val="22"/>
        </w:rPr>
      </w:pPr>
      <w:r w:rsidRPr="00B6143D">
        <w:rPr>
          <w:rFonts w:asciiTheme="minorHAnsi" w:hAnsiTheme="minorHAnsi" w:cstheme="minorHAnsi"/>
          <w:sz w:val="22"/>
          <w:szCs w:val="22"/>
        </w:rPr>
        <w:t>Youth Participants:</w:t>
      </w:r>
      <w:r w:rsidRPr="00B6143D">
        <w:rPr>
          <w:rFonts w:asciiTheme="minorHAnsi" w:hAnsiTheme="minorHAnsi" w:cstheme="minorHAnsi"/>
          <w:sz w:val="22"/>
          <w:szCs w:val="22"/>
        </w:rPr>
        <w:tab/>
      </w:r>
      <w:r w:rsidRPr="00B6143D">
        <w:rPr>
          <w:rFonts w:asciiTheme="minorHAnsi" w:hAnsiTheme="minorHAnsi" w:cstheme="minorHAnsi"/>
          <w:sz w:val="22"/>
          <w:szCs w:val="22"/>
        </w:rPr>
        <w:tab/>
      </w:r>
      <w:r w:rsidR="00002801" w:rsidRPr="00B6143D">
        <w:rPr>
          <w:rFonts w:asciiTheme="minorHAnsi" w:hAnsiTheme="minorHAnsi" w:cstheme="minorHAnsi"/>
          <w:sz w:val="22"/>
          <w:szCs w:val="22"/>
        </w:rPr>
        <w:t>$</w:t>
      </w:r>
      <w:r w:rsidR="00563FBC" w:rsidRPr="00B6143D">
        <w:rPr>
          <w:rFonts w:asciiTheme="minorHAnsi" w:hAnsiTheme="minorHAnsi" w:cstheme="minorHAnsi"/>
          <w:sz w:val="22"/>
          <w:szCs w:val="22"/>
        </w:rPr>
        <w:t>210</w:t>
      </w:r>
      <w:r w:rsidR="003159BA" w:rsidRPr="00B6143D">
        <w:rPr>
          <w:rFonts w:asciiTheme="minorHAnsi" w:hAnsiTheme="minorHAnsi" w:cstheme="minorHAnsi"/>
          <w:sz w:val="22"/>
          <w:szCs w:val="22"/>
        </w:rPr>
        <w:t xml:space="preserve"> (based on </w:t>
      </w:r>
      <w:r w:rsidR="001C544C" w:rsidRPr="00B6143D">
        <w:rPr>
          <w:rFonts w:asciiTheme="minorHAnsi" w:hAnsiTheme="minorHAnsi" w:cstheme="minorHAnsi"/>
          <w:sz w:val="22"/>
          <w:szCs w:val="22"/>
        </w:rPr>
        <w:t>4</w:t>
      </w:r>
      <w:r w:rsidR="00002801" w:rsidRPr="00B6143D">
        <w:rPr>
          <w:rFonts w:asciiTheme="minorHAnsi" w:hAnsiTheme="minorHAnsi" w:cstheme="minorHAnsi"/>
          <w:sz w:val="22"/>
          <w:szCs w:val="22"/>
        </w:rPr>
        <w:t xml:space="preserve"> youth per room)</w:t>
      </w:r>
    </w:p>
    <w:p w14:paraId="2EB1C11C" w14:textId="219C9BB8" w:rsidR="00002801" w:rsidRPr="00B6143D" w:rsidRDefault="00002801" w:rsidP="003159BA">
      <w:pPr>
        <w:pStyle w:val="C1RolesBullet"/>
        <w:numPr>
          <w:ilvl w:val="0"/>
          <w:numId w:val="0"/>
        </w:numPr>
        <w:ind w:left="2880"/>
        <w:rPr>
          <w:rFonts w:asciiTheme="minorHAnsi" w:hAnsiTheme="minorHAnsi" w:cstheme="minorHAnsi"/>
          <w:sz w:val="22"/>
          <w:szCs w:val="22"/>
        </w:rPr>
      </w:pPr>
      <w:r w:rsidRPr="00B6143D">
        <w:rPr>
          <w:rFonts w:asciiTheme="minorHAnsi" w:hAnsiTheme="minorHAnsi" w:cstheme="minorHAnsi"/>
          <w:sz w:val="22"/>
          <w:szCs w:val="22"/>
        </w:rPr>
        <w:t>$</w:t>
      </w:r>
      <w:r w:rsidR="005A4E0F" w:rsidRPr="00B6143D">
        <w:rPr>
          <w:rFonts w:asciiTheme="minorHAnsi" w:hAnsiTheme="minorHAnsi" w:cstheme="minorHAnsi"/>
          <w:sz w:val="22"/>
          <w:szCs w:val="22"/>
        </w:rPr>
        <w:t>2</w:t>
      </w:r>
      <w:r w:rsidR="00563FBC" w:rsidRPr="00B6143D">
        <w:rPr>
          <w:rFonts w:asciiTheme="minorHAnsi" w:hAnsiTheme="minorHAnsi" w:cstheme="minorHAnsi"/>
          <w:sz w:val="22"/>
          <w:szCs w:val="22"/>
        </w:rPr>
        <w:t>60</w:t>
      </w:r>
      <w:r w:rsidR="001C544C" w:rsidRPr="00B6143D">
        <w:rPr>
          <w:rFonts w:asciiTheme="minorHAnsi" w:hAnsiTheme="minorHAnsi" w:cstheme="minorHAnsi"/>
          <w:sz w:val="22"/>
          <w:szCs w:val="22"/>
        </w:rPr>
        <w:t xml:space="preserve"> (based on 3</w:t>
      </w:r>
      <w:r w:rsidRPr="00B6143D">
        <w:rPr>
          <w:rFonts w:asciiTheme="minorHAnsi" w:hAnsiTheme="minorHAnsi" w:cstheme="minorHAnsi"/>
          <w:sz w:val="22"/>
          <w:szCs w:val="22"/>
        </w:rPr>
        <w:t xml:space="preserve"> youth per room)</w:t>
      </w:r>
    </w:p>
    <w:p w14:paraId="744A0B30" w14:textId="65DD1760" w:rsidR="00B33C52" w:rsidRPr="00B6143D" w:rsidRDefault="00170358" w:rsidP="003159BA">
      <w:pPr>
        <w:pStyle w:val="C1RolesBullet"/>
        <w:numPr>
          <w:ilvl w:val="0"/>
          <w:numId w:val="0"/>
        </w:numPr>
        <w:ind w:left="2880"/>
        <w:rPr>
          <w:rFonts w:asciiTheme="minorHAnsi" w:hAnsiTheme="minorHAnsi" w:cstheme="minorHAnsi"/>
          <w:sz w:val="22"/>
          <w:szCs w:val="22"/>
        </w:rPr>
      </w:pPr>
      <w:r w:rsidRPr="00B6143D">
        <w:rPr>
          <w:rFonts w:asciiTheme="minorHAnsi" w:hAnsiTheme="minorHAnsi" w:cstheme="minorHAnsi"/>
          <w:sz w:val="22"/>
          <w:szCs w:val="22"/>
        </w:rPr>
        <w:t>$</w:t>
      </w:r>
      <w:r w:rsidR="00563FBC" w:rsidRPr="00B6143D">
        <w:rPr>
          <w:rFonts w:asciiTheme="minorHAnsi" w:hAnsiTheme="minorHAnsi" w:cstheme="minorHAnsi"/>
          <w:sz w:val="22"/>
          <w:szCs w:val="22"/>
        </w:rPr>
        <w:t>310</w:t>
      </w:r>
      <w:r w:rsidR="001C544C" w:rsidRPr="00B6143D">
        <w:rPr>
          <w:rFonts w:asciiTheme="minorHAnsi" w:hAnsiTheme="minorHAnsi" w:cstheme="minorHAnsi"/>
          <w:sz w:val="22"/>
          <w:szCs w:val="22"/>
        </w:rPr>
        <w:t xml:space="preserve"> (based on 2</w:t>
      </w:r>
      <w:r w:rsidRPr="00B6143D">
        <w:rPr>
          <w:rFonts w:asciiTheme="minorHAnsi" w:hAnsiTheme="minorHAnsi" w:cstheme="minorHAnsi"/>
          <w:sz w:val="22"/>
          <w:szCs w:val="22"/>
        </w:rPr>
        <w:t xml:space="preserve"> youth per room)</w:t>
      </w:r>
    </w:p>
    <w:p w14:paraId="579C1D3B" w14:textId="77777777" w:rsidR="00170358" w:rsidRPr="00B6143D" w:rsidRDefault="00170358" w:rsidP="003159BA">
      <w:pPr>
        <w:pStyle w:val="C1RolesBullet"/>
        <w:numPr>
          <w:ilvl w:val="0"/>
          <w:numId w:val="0"/>
        </w:numPr>
        <w:ind w:hanging="360"/>
        <w:rPr>
          <w:rFonts w:asciiTheme="minorHAnsi" w:hAnsiTheme="minorHAnsi" w:cstheme="minorHAnsi"/>
          <w:sz w:val="22"/>
          <w:szCs w:val="22"/>
        </w:rPr>
      </w:pPr>
    </w:p>
    <w:p w14:paraId="1B1A56BF" w14:textId="169F0CAF" w:rsidR="003159BA" w:rsidRPr="00B6143D" w:rsidRDefault="00B33C52" w:rsidP="004D6F88">
      <w:pPr>
        <w:pStyle w:val="C1RolesBullet"/>
        <w:numPr>
          <w:ilvl w:val="0"/>
          <w:numId w:val="7"/>
        </w:numPr>
        <w:tabs>
          <w:tab w:val="num" w:pos="360"/>
        </w:tabs>
        <w:ind w:left="720"/>
        <w:rPr>
          <w:rFonts w:asciiTheme="minorHAnsi" w:hAnsiTheme="minorHAnsi" w:cstheme="minorHAnsi"/>
          <w:sz w:val="22"/>
          <w:szCs w:val="22"/>
        </w:rPr>
      </w:pPr>
      <w:r w:rsidRPr="00B6143D">
        <w:rPr>
          <w:rFonts w:asciiTheme="minorHAnsi" w:hAnsiTheme="minorHAnsi" w:cstheme="minorHAnsi"/>
          <w:sz w:val="22"/>
          <w:szCs w:val="22"/>
        </w:rPr>
        <w:t>Adult Participants:</w:t>
      </w:r>
      <w:r w:rsidRPr="00B6143D">
        <w:rPr>
          <w:rFonts w:asciiTheme="minorHAnsi" w:hAnsiTheme="minorHAnsi" w:cstheme="minorHAnsi"/>
          <w:sz w:val="22"/>
          <w:szCs w:val="22"/>
        </w:rPr>
        <w:tab/>
      </w:r>
      <w:r w:rsidRPr="00B6143D">
        <w:rPr>
          <w:rFonts w:asciiTheme="minorHAnsi" w:hAnsiTheme="minorHAnsi" w:cstheme="minorHAnsi"/>
          <w:sz w:val="22"/>
          <w:szCs w:val="22"/>
        </w:rPr>
        <w:tab/>
      </w:r>
      <w:r w:rsidR="003159BA" w:rsidRPr="00B6143D">
        <w:rPr>
          <w:rFonts w:asciiTheme="minorHAnsi" w:hAnsiTheme="minorHAnsi" w:cstheme="minorHAnsi"/>
          <w:sz w:val="22"/>
          <w:szCs w:val="22"/>
        </w:rPr>
        <w:t>$</w:t>
      </w:r>
      <w:r w:rsidR="00DD6FE2" w:rsidRPr="00B6143D">
        <w:rPr>
          <w:rFonts w:asciiTheme="minorHAnsi" w:hAnsiTheme="minorHAnsi" w:cstheme="minorHAnsi"/>
          <w:sz w:val="22"/>
          <w:szCs w:val="22"/>
        </w:rPr>
        <w:t>2</w:t>
      </w:r>
      <w:r w:rsidR="00563FBC" w:rsidRPr="00B6143D">
        <w:rPr>
          <w:rFonts w:asciiTheme="minorHAnsi" w:hAnsiTheme="minorHAnsi" w:cstheme="minorHAnsi"/>
          <w:sz w:val="22"/>
          <w:szCs w:val="22"/>
        </w:rPr>
        <w:t>35</w:t>
      </w:r>
      <w:r w:rsidR="001C544C" w:rsidRPr="00B6143D">
        <w:rPr>
          <w:rFonts w:asciiTheme="minorHAnsi" w:hAnsiTheme="minorHAnsi" w:cstheme="minorHAnsi"/>
          <w:sz w:val="22"/>
          <w:szCs w:val="22"/>
        </w:rPr>
        <w:t xml:space="preserve"> (based on 2</w:t>
      </w:r>
      <w:r w:rsidR="003159BA" w:rsidRPr="00B6143D">
        <w:rPr>
          <w:rFonts w:asciiTheme="minorHAnsi" w:hAnsiTheme="minorHAnsi" w:cstheme="minorHAnsi"/>
          <w:sz w:val="22"/>
          <w:szCs w:val="22"/>
        </w:rPr>
        <w:t xml:space="preserve"> adults per room)</w:t>
      </w:r>
    </w:p>
    <w:p w14:paraId="5C7EAFF5" w14:textId="533D75CA" w:rsidR="00B33C52" w:rsidRPr="00B6143D" w:rsidRDefault="00B33C52" w:rsidP="003159BA">
      <w:pPr>
        <w:pStyle w:val="C1RolesBullet"/>
        <w:numPr>
          <w:ilvl w:val="0"/>
          <w:numId w:val="0"/>
        </w:numPr>
        <w:ind w:left="2880"/>
        <w:rPr>
          <w:rFonts w:asciiTheme="minorHAnsi" w:hAnsiTheme="minorHAnsi" w:cstheme="minorHAnsi"/>
          <w:sz w:val="22"/>
          <w:szCs w:val="22"/>
        </w:rPr>
      </w:pPr>
      <w:r w:rsidRPr="00B6143D">
        <w:rPr>
          <w:rFonts w:asciiTheme="minorHAnsi" w:hAnsiTheme="minorHAnsi" w:cstheme="minorHAnsi"/>
          <w:sz w:val="22"/>
          <w:szCs w:val="22"/>
        </w:rPr>
        <w:t>$</w:t>
      </w:r>
      <w:r w:rsidR="005A4E0F" w:rsidRPr="00B6143D">
        <w:rPr>
          <w:rFonts w:asciiTheme="minorHAnsi" w:hAnsiTheme="minorHAnsi" w:cstheme="minorHAnsi"/>
          <w:sz w:val="22"/>
          <w:szCs w:val="22"/>
        </w:rPr>
        <w:t>3</w:t>
      </w:r>
      <w:r w:rsidR="00563FBC" w:rsidRPr="00B6143D">
        <w:rPr>
          <w:rFonts w:asciiTheme="minorHAnsi" w:hAnsiTheme="minorHAnsi" w:cstheme="minorHAnsi"/>
          <w:sz w:val="22"/>
          <w:szCs w:val="22"/>
        </w:rPr>
        <w:t>60</w:t>
      </w:r>
      <w:r w:rsidR="001C544C" w:rsidRPr="00B6143D">
        <w:rPr>
          <w:rFonts w:asciiTheme="minorHAnsi" w:hAnsiTheme="minorHAnsi" w:cstheme="minorHAnsi"/>
          <w:sz w:val="22"/>
          <w:szCs w:val="22"/>
        </w:rPr>
        <w:t xml:space="preserve"> (based on 1</w:t>
      </w:r>
      <w:r w:rsidR="00170358" w:rsidRPr="00B6143D">
        <w:rPr>
          <w:rFonts w:asciiTheme="minorHAnsi" w:hAnsiTheme="minorHAnsi" w:cstheme="minorHAnsi"/>
          <w:sz w:val="22"/>
          <w:szCs w:val="22"/>
        </w:rPr>
        <w:t xml:space="preserve"> adult per room)</w:t>
      </w:r>
    </w:p>
    <w:p w14:paraId="3A2089AD" w14:textId="414B7A49" w:rsidR="00C53077" w:rsidRPr="00800BEC" w:rsidRDefault="00C53077" w:rsidP="003159BA">
      <w:pPr>
        <w:pStyle w:val="C1RolesBullet"/>
        <w:numPr>
          <w:ilvl w:val="0"/>
          <w:numId w:val="0"/>
        </w:numPr>
        <w:ind w:left="2880"/>
        <w:rPr>
          <w:rFonts w:asciiTheme="minorHAnsi" w:hAnsiTheme="minorHAnsi" w:cstheme="minorHAnsi"/>
          <w:sz w:val="22"/>
          <w:szCs w:val="22"/>
        </w:rPr>
      </w:pPr>
    </w:p>
    <w:p w14:paraId="10301C06" w14:textId="4CD23378" w:rsidR="00170358" w:rsidRPr="00800BEC" w:rsidRDefault="003159BA" w:rsidP="00991E81">
      <w:pPr>
        <w:rPr>
          <w:rFonts w:asciiTheme="minorHAnsi" w:hAnsiTheme="minorHAnsi" w:cstheme="minorHAnsi"/>
          <w:sz w:val="22"/>
          <w:szCs w:val="22"/>
        </w:rPr>
      </w:pPr>
      <w:r w:rsidRPr="00800BEC">
        <w:rPr>
          <w:rFonts w:asciiTheme="minorHAnsi" w:hAnsiTheme="minorHAnsi" w:cstheme="minorHAnsi"/>
          <w:b/>
          <w:sz w:val="22"/>
          <w:szCs w:val="22"/>
        </w:rPr>
        <w:t>Discounts:</w:t>
      </w:r>
    </w:p>
    <w:p w14:paraId="23A80570" w14:textId="2545B6FF" w:rsidR="00F5713B" w:rsidRDefault="00170358" w:rsidP="00F5713B">
      <w:pPr>
        <w:pStyle w:val="C1RolesBullet"/>
        <w:numPr>
          <w:ilvl w:val="0"/>
          <w:numId w:val="7"/>
        </w:numPr>
        <w:tabs>
          <w:tab w:val="num" w:pos="360"/>
        </w:tabs>
        <w:ind w:left="720"/>
        <w:rPr>
          <w:rFonts w:asciiTheme="minorHAnsi" w:hAnsiTheme="minorHAnsi" w:cstheme="minorHAnsi"/>
          <w:sz w:val="22"/>
          <w:szCs w:val="22"/>
        </w:rPr>
      </w:pPr>
      <w:r w:rsidRPr="00800BEC">
        <w:rPr>
          <w:rFonts w:asciiTheme="minorHAnsi" w:hAnsiTheme="minorHAnsi" w:cstheme="minorHAnsi"/>
          <w:sz w:val="22"/>
          <w:szCs w:val="22"/>
        </w:rPr>
        <w:t>Early Bird Discount:</w:t>
      </w:r>
      <w:r w:rsidRPr="00800BEC">
        <w:rPr>
          <w:rFonts w:asciiTheme="minorHAnsi" w:hAnsiTheme="minorHAnsi" w:cstheme="minorHAnsi"/>
          <w:sz w:val="22"/>
          <w:szCs w:val="22"/>
        </w:rPr>
        <w:tab/>
      </w:r>
      <w:r w:rsidRPr="00800BEC">
        <w:rPr>
          <w:rFonts w:asciiTheme="minorHAnsi" w:hAnsiTheme="minorHAnsi" w:cstheme="minorHAnsi"/>
          <w:sz w:val="22"/>
          <w:szCs w:val="22"/>
        </w:rPr>
        <w:tab/>
        <w:t>$</w:t>
      </w:r>
      <w:r w:rsidR="004D6F88" w:rsidRPr="00800BEC">
        <w:rPr>
          <w:rFonts w:asciiTheme="minorHAnsi" w:hAnsiTheme="minorHAnsi" w:cstheme="minorHAnsi"/>
          <w:sz w:val="22"/>
          <w:szCs w:val="22"/>
        </w:rPr>
        <w:t>50</w:t>
      </w:r>
      <w:r w:rsidR="003159BA" w:rsidRPr="00800BEC">
        <w:rPr>
          <w:rFonts w:asciiTheme="minorHAnsi" w:hAnsiTheme="minorHAnsi" w:cstheme="minorHAnsi"/>
          <w:sz w:val="22"/>
          <w:szCs w:val="22"/>
        </w:rPr>
        <w:t xml:space="preserve"> off registration</w:t>
      </w:r>
      <w:r w:rsidRPr="00800BEC">
        <w:rPr>
          <w:rFonts w:asciiTheme="minorHAnsi" w:hAnsiTheme="minorHAnsi" w:cstheme="minorHAnsi"/>
          <w:sz w:val="22"/>
          <w:szCs w:val="22"/>
        </w:rPr>
        <w:t xml:space="preserve"> fees </w:t>
      </w:r>
      <w:r w:rsidR="003159BA" w:rsidRPr="00800BEC">
        <w:rPr>
          <w:rFonts w:asciiTheme="minorHAnsi" w:hAnsiTheme="minorHAnsi" w:cstheme="minorHAnsi"/>
          <w:sz w:val="22"/>
          <w:szCs w:val="22"/>
        </w:rPr>
        <w:t xml:space="preserve">if </w:t>
      </w:r>
      <w:r w:rsidR="00EA4076" w:rsidRPr="00800BEC">
        <w:rPr>
          <w:rFonts w:asciiTheme="minorHAnsi" w:hAnsiTheme="minorHAnsi" w:cstheme="minorHAnsi"/>
          <w:sz w:val="22"/>
          <w:szCs w:val="22"/>
        </w:rPr>
        <w:t xml:space="preserve">entered online by </w:t>
      </w:r>
      <w:r w:rsidR="004D6F88" w:rsidRPr="00800BEC">
        <w:rPr>
          <w:rFonts w:asciiTheme="minorHAnsi" w:hAnsiTheme="minorHAnsi" w:cstheme="minorHAnsi"/>
          <w:sz w:val="22"/>
          <w:szCs w:val="22"/>
        </w:rPr>
        <w:t>November 30, 202</w:t>
      </w:r>
      <w:r w:rsidR="00800BEC">
        <w:rPr>
          <w:rFonts w:asciiTheme="minorHAnsi" w:hAnsiTheme="minorHAnsi" w:cstheme="minorHAnsi"/>
          <w:sz w:val="22"/>
          <w:szCs w:val="22"/>
        </w:rPr>
        <w:t>4</w:t>
      </w:r>
      <w:r w:rsidR="009F583E" w:rsidRPr="00800BEC">
        <w:rPr>
          <w:rFonts w:asciiTheme="minorHAnsi" w:hAnsiTheme="minorHAnsi" w:cstheme="minorHAnsi"/>
          <w:sz w:val="22"/>
          <w:szCs w:val="22"/>
        </w:rPr>
        <w:t xml:space="preserve"> at </w:t>
      </w:r>
      <w:r w:rsidR="001C7D11" w:rsidRPr="00800BEC">
        <w:rPr>
          <w:rFonts w:asciiTheme="minorHAnsi" w:hAnsiTheme="minorHAnsi" w:cstheme="minorHAnsi"/>
          <w:sz w:val="22"/>
          <w:szCs w:val="22"/>
        </w:rPr>
        <w:t>11:59pm</w:t>
      </w:r>
      <w:r w:rsidR="00F5713B">
        <w:rPr>
          <w:rFonts w:asciiTheme="minorHAnsi" w:hAnsiTheme="minorHAnsi" w:cstheme="minorHAnsi"/>
          <w:sz w:val="22"/>
          <w:szCs w:val="22"/>
        </w:rPr>
        <w:t>*</w:t>
      </w:r>
    </w:p>
    <w:p w14:paraId="3153C75A" w14:textId="7E8A118D" w:rsidR="00F5713B" w:rsidRPr="00F5713B" w:rsidRDefault="00F5713B" w:rsidP="00F5713B">
      <w:pPr>
        <w:pStyle w:val="C1RolesBullet"/>
        <w:numPr>
          <w:ilvl w:val="0"/>
          <w:numId w:val="0"/>
        </w:numPr>
        <w:ind w:left="2880"/>
        <w:rPr>
          <w:rFonts w:asciiTheme="minorHAnsi" w:hAnsiTheme="minorHAnsi" w:cstheme="minorHAnsi"/>
          <w:i/>
          <w:iCs/>
          <w:sz w:val="22"/>
          <w:szCs w:val="22"/>
        </w:rPr>
      </w:pPr>
      <w:r>
        <w:rPr>
          <w:rFonts w:asciiTheme="minorHAnsi" w:hAnsiTheme="minorHAnsi" w:cstheme="minorHAnsi"/>
          <w:i/>
          <w:iCs/>
          <w:sz w:val="22"/>
          <w:szCs w:val="22"/>
        </w:rPr>
        <w:t>*</w:t>
      </w:r>
      <w:r w:rsidRPr="00F5713B">
        <w:rPr>
          <w:rFonts w:asciiTheme="minorHAnsi" w:hAnsiTheme="minorHAnsi" w:cstheme="minorHAnsi"/>
          <w:i/>
          <w:iCs/>
          <w:sz w:val="22"/>
          <w:szCs w:val="22"/>
        </w:rPr>
        <w:t xml:space="preserve">Any registrations not fully completed in the online system by November 30, 2024 at 11:59pm will not qualify for the early bird rate.  This includes any names that are not correctly entered, or anything entered as “TBD”.  </w:t>
      </w:r>
    </w:p>
    <w:p w14:paraId="752E23CA" w14:textId="77777777" w:rsidR="003159BA" w:rsidRPr="00800BEC" w:rsidRDefault="003159BA" w:rsidP="004D6F88">
      <w:pPr>
        <w:pStyle w:val="C1RolesBullet"/>
        <w:numPr>
          <w:ilvl w:val="0"/>
          <w:numId w:val="0"/>
        </w:numPr>
        <w:rPr>
          <w:rFonts w:asciiTheme="minorHAnsi" w:hAnsiTheme="minorHAnsi" w:cstheme="minorHAnsi"/>
          <w:sz w:val="22"/>
          <w:szCs w:val="22"/>
        </w:rPr>
      </w:pPr>
    </w:p>
    <w:p w14:paraId="78EFE32A" w14:textId="77777777" w:rsidR="006E52BF" w:rsidRPr="00A32C00" w:rsidRDefault="006E52BF" w:rsidP="006E52BF">
      <w:pPr>
        <w:pStyle w:val="C1RolesBullet"/>
        <w:numPr>
          <w:ilvl w:val="0"/>
          <w:numId w:val="0"/>
        </w:numPr>
        <w:ind w:left="360" w:hanging="360"/>
        <w:rPr>
          <w:rFonts w:asciiTheme="minorHAnsi" w:hAnsiTheme="minorHAnsi" w:cstheme="minorHAnsi"/>
          <w:b/>
          <w:sz w:val="22"/>
          <w:szCs w:val="22"/>
        </w:rPr>
      </w:pPr>
      <w:r w:rsidRPr="00A32C00">
        <w:rPr>
          <w:rFonts w:asciiTheme="minorHAnsi" w:hAnsiTheme="minorHAnsi" w:cstheme="minorHAnsi"/>
          <w:b/>
          <w:sz w:val="22"/>
          <w:szCs w:val="22"/>
        </w:rPr>
        <w:t>Additional Fees:</w:t>
      </w:r>
    </w:p>
    <w:p w14:paraId="3C690ACF" w14:textId="308D816F" w:rsidR="00BD5C7A" w:rsidRPr="00A32C00" w:rsidRDefault="00BD5C7A" w:rsidP="00BD5C7A">
      <w:pPr>
        <w:pStyle w:val="C1RolesBullet"/>
        <w:numPr>
          <w:ilvl w:val="0"/>
          <w:numId w:val="7"/>
        </w:numPr>
        <w:tabs>
          <w:tab w:val="num" w:pos="360"/>
        </w:tabs>
        <w:ind w:left="720"/>
        <w:rPr>
          <w:rFonts w:asciiTheme="minorHAnsi" w:hAnsiTheme="minorHAnsi" w:cstheme="minorHAnsi"/>
          <w:sz w:val="22"/>
          <w:szCs w:val="22"/>
        </w:rPr>
      </w:pPr>
      <w:r w:rsidRPr="00A32C00">
        <w:rPr>
          <w:rFonts w:asciiTheme="minorHAnsi" w:hAnsiTheme="minorHAnsi" w:cstheme="minorHAnsi"/>
          <w:sz w:val="22"/>
          <w:szCs w:val="22"/>
        </w:rPr>
        <w:t>Optional Sunday Box Lunch:</w:t>
      </w:r>
      <w:r w:rsidRPr="00A32C00">
        <w:rPr>
          <w:rFonts w:asciiTheme="minorHAnsi" w:hAnsiTheme="minorHAnsi" w:cstheme="minorHAnsi"/>
          <w:sz w:val="22"/>
          <w:szCs w:val="22"/>
        </w:rPr>
        <w:tab/>
        <w:t>$</w:t>
      </w:r>
      <w:r w:rsidR="005A403C" w:rsidRPr="00A32C00">
        <w:rPr>
          <w:rFonts w:asciiTheme="minorHAnsi" w:hAnsiTheme="minorHAnsi" w:cstheme="minorHAnsi"/>
          <w:sz w:val="22"/>
          <w:szCs w:val="22"/>
        </w:rPr>
        <w:t>8</w:t>
      </w:r>
      <w:r w:rsidRPr="00A32C00">
        <w:rPr>
          <w:rFonts w:asciiTheme="minorHAnsi" w:hAnsiTheme="minorHAnsi" w:cstheme="minorHAnsi"/>
          <w:sz w:val="22"/>
          <w:szCs w:val="22"/>
        </w:rPr>
        <w:t>/participant</w:t>
      </w:r>
    </w:p>
    <w:p w14:paraId="348B356C" w14:textId="77777777" w:rsidR="00E9018E" w:rsidRPr="00A32C00" w:rsidRDefault="00E9018E" w:rsidP="00E9018E">
      <w:pPr>
        <w:rPr>
          <w:rFonts w:asciiTheme="minorHAnsi" w:hAnsiTheme="minorHAnsi" w:cstheme="minorHAnsi"/>
          <w:bCs/>
          <w:i/>
          <w:iCs/>
          <w:sz w:val="22"/>
          <w:szCs w:val="22"/>
        </w:rPr>
      </w:pPr>
    </w:p>
    <w:p w14:paraId="222B5B7C" w14:textId="77777777" w:rsidR="00E9018E" w:rsidRPr="00A32C00" w:rsidRDefault="00E9018E" w:rsidP="002D50FB">
      <w:pPr>
        <w:tabs>
          <w:tab w:val="left" w:pos="3090"/>
        </w:tabs>
        <w:rPr>
          <w:rFonts w:asciiTheme="minorHAnsi" w:hAnsiTheme="minorHAnsi" w:cstheme="minorHAnsi"/>
          <w:b/>
          <w:sz w:val="22"/>
          <w:szCs w:val="22"/>
        </w:rPr>
      </w:pPr>
      <w:r w:rsidRPr="00A32C00">
        <w:rPr>
          <w:rFonts w:asciiTheme="minorHAnsi" w:hAnsiTheme="minorHAnsi" w:cstheme="minorHAnsi"/>
          <w:b/>
          <w:sz w:val="22"/>
          <w:szCs w:val="22"/>
        </w:rPr>
        <w:t>Cancellations &amp; Substitutions</w:t>
      </w:r>
    </w:p>
    <w:p w14:paraId="3EA61D70" w14:textId="77777777" w:rsidR="002D50FB" w:rsidRPr="00A32C00" w:rsidRDefault="00E9018E" w:rsidP="002D50FB">
      <w:pPr>
        <w:pStyle w:val="C1RolesBullet"/>
        <w:numPr>
          <w:ilvl w:val="0"/>
          <w:numId w:val="7"/>
        </w:numPr>
        <w:tabs>
          <w:tab w:val="num" w:pos="360"/>
        </w:tabs>
        <w:ind w:left="720"/>
        <w:rPr>
          <w:rFonts w:asciiTheme="minorHAnsi" w:hAnsiTheme="minorHAnsi" w:cstheme="minorHAnsi"/>
          <w:sz w:val="22"/>
          <w:szCs w:val="22"/>
        </w:rPr>
      </w:pPr>
      <w:r w:rsidRPr="00A32C00">
        <w:rPr>
          <w:rFonts w:asciiTheme="minorHAnsi" w:hAnsiTheme="minorHAnsi" w:cstheme="minorHAnsi"/>
          <w:sz w:val="22"/>
          <w:szCs w:val="22"/>
        </w:rPr>
        <w:t>Each participant cancellation on or before 12noon on</w:t>
      </w:r>
      <w:r w:rsidRPr="00A32C00">
        <w:rPr>
          <w:rFonts w:asciiTheme="minorHAnsi" w:hAnsiTheme="minorHAnsi" w:cstheme="minorHAnsi"/>
          <w:b/>
          <w:sz w:val="22"/>
          <w:szCs w:val="22"/>
        </w:rPr>
        <w:t xml:space="preserve"> January 6, 2025</w:t>
      </w:r>
      <w:r w:rsidRPr="00A32C00">
        <w:rPr>
          <w:rFonts w:asciiTheme="minorHAnsi" w:hAnsiTheme="minorHAnsi" w:cstheme="minorHAnsi"/>
          <w:b/>
          <w:sz w:val="22"/>
          <w:szCs w:val="22"/>
        </w:rPr>
        <w:tab/>
      </w:r>
      <w:r w:rsidRPr="00A32C00">
        <w:rPr>
          <w:rFonts w:asciiTheme="minorHAnsi" w:hAnsiTheme="minorHAnsi" w:cstheme="minorHAnsi"/>
          <w:sz w:val="22"/>
          <w:szCs w:val="22"/>
        </w:rPr>
        <w:tab/>
      </w:r>
      <w:r w:rsidRPr="00A32C00">
        <w:rPr>
          <w:rFonts w:asciiTheme="minorHAnsi" w:hAnsiTheme="minorHAnsi" w:cstheme="minorHAnsi"/>
          <w:sz w:val="22"/>
          <w:szCs w:val="22"/>
        </w:rPr>
        <w:tab/>
        <w:t>Full Refund</w:t>
      </w:r>
    </w:p>
    <w:p w14:paraId="02C94DF4" w14:textId="77777777" w:rsidR="002D50FB" w:rsidRPr="00A32C00" w:rsidRDefault="00E9018E" w:rsidP="002D50FB">
      <w:pPr>
        <w:pStyle w:val="C1RolesBullet"/>
        <w:numPr>
          <w:ilvl w:val="0"/>
          <w:numId w:val="7"/>
        </w:numPr>
        <w:tabs>
          <w:tab w:val="num" w:pos="360"/>
        </w:tabs>
        <w:ind w:left="720"/>
        <w:rPr>
          <w:rFonts w:asciiTheme="minorHAnsi" w:hAnsiTheme="minorHAnsi" w:cstheme="minorHAnsi"/>
          <w:sz w:val="22"/>
          <w:szCs w:val="22"/>
        </w:rPr>
      </w:pPr>
      <w:r w:rsidRPr="00A32C00">
        <w:rPr>
          <w:rFonts w:asciiTheme="minorHAnsi" w:hAnsiTheme="minorHAnsi" w:cstheme="minorHAnsi"/>
          <w:sz w:val="22"/>
          <w:szCs w:val="22"/>
        </w:rPr>
        <w:t xml:space="preserve">Each participant cancellation after 12noon on </w:t>
      </w:r>
      <w:r w:rsidRPr="00A32C00">
        <w:rPr>
          <w:rFonts w:asciiTheme="minorHAnsi" w:hAnsiTheme="minorHAnsi" w:cstheme="minorHAnsi"/>
          <w:b/>
          <w:sz w:val="22"/>
          <w:szCs w:val="22"/>
        </w:rPr>
        <w:t>January 6, 2025</w:t>
      </w:r>
      <w:r w:rsidRPr="00A32C00">
        <w:rPr>
          <w:rFonts w:asciiTheme="minorHAnsi" w:hAnsiTheme="minorHAnsi" w:cstheme="minorHAnsi"/>
          <w:b/>
          <w:sz w:val="22"/>
          <w:szCs w:val="22"/>
        </w:rPr>
        <w:tab/>
      </w:r>
      <w:r w:rsidRPr="00A32C00">
        <w:rPr>
          <w:rFonts w:asciiTheme="minorHAnsi" w:hAnsiTheme="minorHAnsi" w:cstheme="minorHAnsi"/>
          <w:sz w:val="22"/>
          <w:szCs w:val="22"/>
        </w:rPr>
        <w:tab/>
      </w:r>
      <w:r w:rsidRPr="00A32C00">
        <w:rPr>
          <w:rFonts w:asciiTheme="minorHAnsi" w:hAnsiTheme="minorHAnsi" w:cstheme="minorHAnsi"/>
          <w:sz w:val="22"/>
          <w:szCs w:val="22"/>
        </w:rPr>
        <w:tab/>
      </w:r>
      <w:r w:rsidRPr="00A32C00">
        <w:rPr>
          <w:rFonts w:asciiTheme="minorHAnsi" w:hAnsiTheme="minorHAnsi" w:cstheme="minorHAnsi"/>
          <w:sz w:val="22"/>
          <w:szCs w:val="22"/>
        </w:rPr>
        <w:tab/>
        <w:t>No Refund</w:t>
      </w:r>
    </w:p>
    <w:p w14:paraId="295CF2E2" w14:textId="77777777" w:rsidR="002D50FB" w:rsidRPr="00A32C00" w:rsidRDefault="00E9018E" w:rsidP="002D50FB">
      <w:pPr>
        <w:pStyle w:val="C1RolesBullet"/>
        <w:numPr>
          <w:ilvl w:val="0"/>
          <w:numId w:val="7"/>
        </w:numPr>
        <w:tabs>
          <w:tab w:val="num" w:pos="360"/>
        </w:tabs>
        <w:ind w:left="720"/>
        <w:rPr>
          <w:rFonts w:asciiTheme="minorHAnsi" w:hAnsiTheme="minorHAnsi" w:cstheme="minorHAnsi"/>
          <w:sz w:val="22"/>
          <w:szCs w:val="22"/>
        </w:rPr>
      </w:pPr>
      <w:r w:rsidRPr="00A32C00">
        <w:rPr>
          <w:rFonts w:asciiTheme="minorHAnsi" w:hAnsiTheme="minorHAnsi" w:cstheme="minorHAnsi"/>
          <w:sz w:val="22"/>
          <w:szCs w:val="22"/>
        </w:rPr>
        <w:t xml:space="preserve">Each participant substituted between January 6, 2025 and </w:t>
      </w:r>
      <w:r w:rsidR="002D50FB" w:rsidRPr="00A32C00">
        <w:rPr>
          <w:rFonts w:asciiTheme="minorHAnsi" w:hAnsiTheme="minorHAnsi" w:cstheme="minorHAnsi"/>
          <w:b/>
          <w:bCs/>
          <w:sz w:val="22"/>
          <w:szCs w:val="22"/>
        </w:rPr>
        <w:t>January 13</w:t>
      </w:r>
      <w:r w:rsidRPr="00A32C00">
        <w:rPr>
          <w:rFonts w:asciiTheme="minorHAnsi" w:hAnsiTheme="minorHAnsi" w:cstheme="minorHAnsi"/>
          <w:b/>
          <w:bCs/>
          <w:sz w:val="22"/>
          <w:szCs w:val="22"/>
        </w:rPr>
        <w:t>, 202</w:t>
      </w:r>
      <w:r w:rsidR="002D50FB" w:rsidRPr="00A32C00">
        <w:rPr>
          <w:rFonts w:asciiTheme="minorHAnsi" w:hAnsiTheme="minorHAnsi" w:cstheme="minorHAnsi"/>
          <w:b/>
          <w:bCs/>
          <w:sz w:val="22"/>
          <w:szCs w:val="22"/>
        </w:rPr>
        <w:t>5</w:t>
      </w:r>
      <w:r w:rsidRPr="00A32C00">
        <w:rPr>
          <w:rFonts w:asciiTheme="minorHAnsi" w:hAnsiTheme="minorHAnsi" w:cstheme="minorHAnsi"/>
          <w:b/>
          <w:bCs/>
          <w:sz w:val="22"/>
          <w:szCs w:val="22"/>
        </w:rPr>
        <w:t xml:space="preserve"> at 12noon</w:t>
      </w:r>
      <w:r w:rsidRPr="00A32C00">
        <w:rPr>
          <w:rFonts w:asciiTheme="minorHAnsi" w:hAnsiTheme="minorHAnsi" w:cstheme="minorHAnsi"/>
          <w:i/>
          <w:iCs/>
          <w:sz w:val="22"/>
          <w:szCs w:val="22"/>
        </w:rPr>
        <w:t>*</w:t>
      </w:r>
      <w:r w:rsidRPr="00A32C00">
        <w:rPr>
          <w:rFonts w:asciiTheme="minorHAnsi" w:hAnsiTheme="minorHAnsi" w:cstheme="minorHAnsi"/>
          <w:i/>
          <w:iCs/>
          <w:sz w:val="22"/>
          <w:szCs w:val="22"/>
        </w:rPr>
        <w:tab/>
      </w:r>
      <w:r w:rsidRPr="00A32C00">
        <w:rPr>
          <w:rFonts w:asciiTheme="minorHAnsi" w:hAnsiTheme="minorHAnsi" w:cstheme="minorHAnsi"/>
          <w:sz w:val="22"/>
          <w:szCs w:val="22"/>
        </w:rPr>
        <w:t>$</w:t>
      </w:r>
      <w:r w:rsidR="002D50FB" w:rsidRPr="00A32C00">
        <w:rPr>
          <w:rFonts w:asciiTheme="minorHAnsi" w:hAnsiTheme="minorHAnsi" w:cstheme="minorHAnsi"/>
          <w:sz w:val="22"/>
          <w:szCs w:val="22"/>
        </w:rPr>
        <w:t>75</w:t>
      </w:r>
    </w:p>
    <w:p w14:paraId="182F6CD2" w14:textId="19057441" w:rsidR="0042369F" w:rsidRPr="00A32C00" w:rsidRDefault="002D50FB" w:rsidP="002D50FB">
      <w:pPr>
        <w:pStyle w:val="C1RolesBullet"/>
        <w:numPr>
          <w:ilvl w:val="0"/>
          <w:numId w:val="0"/>
        </w:numPr>
        <w:ind w:left="720"/>
        <w:rPr>
          <w:rFonts w:asciiTheme="minorHAnsi" w:hAnsiTheme="minorHAnsi" w:cstheme="minorHAnsi"/>
          <w:sz w:val="22"/>
          <w:szCs w:val="22"/>
        </w:rPr>
      </w:pPr>
      <w:r w:rsidRPr="00A32C00">
        <w:rPr>
          <w:rFonts w:asciiTheme="minorHAnsi" w:hAnsiTheme="minorHAnsi" w:cstheme="minorHAnsi"/>
          <w:bCs/>
          <w:i/>
          <w:iCs/>
          <w:sz w:val="22"/>
          <w:szCs w:val="22"/>
        </w:rPr>
        <w:t>*All substitutions made after registration closes on Monday, January 6 must be the same sex as the participant they are replacing. Please note, correct t-shirt sizes for these substitutions cannot be guaranteed. On-site substitutions for youth of the same sex can occasionally be granted on a case-by-case basis and are also charged the substitution fee; please contact our office for more details.</w:t>
      </w:r>
    </w:p>
    <w:p w14:paraId="1B3C6903" w14:textId="77777777" w:rsidR="00633536" w:rsidRPr="00312AFC" w:rsidRDefault="00633536">
      <w:pPr>
        <w:rPr>
          <w:rFonts w:asciiTheme="minorHAnsi" w:hAnsiTheme="minorHAnsi" w:cstheme="minorHAnsi"/>
          <w:b/>
          <w:sz w:val="22"/>
          <w:szCs w:val="22"/>
          <w:highlight w:val="yellow"/>
        </w:rPr>
      </w:pPr>
    </w:p>
    <w:p w14:paraId="77955980" w14:textId="77777777" w:rsidR="00991E81" w:rsidRPr="00800BEC" w:rsidRDefault="00553E04" w:rsidP="00031D8A">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lastRenderedPageBreak/>
        <w:t>What does this</w:t>
      </w:r>
      <w:r w:rsidR="00991E81" w:rsidRPr="00800BEC">
        <w:rPr>
          <w:rFonts w:asciiTheme="minorHAnsi" w:hAnsiTheme="minorHAnsi" w:cstheme="minorHAnsi"/>
          <w:b/>
          <w:sz w:val="22"/>
          <w:szCs w:val="22"/>
        </w:rPr>
        <w:t xml:space="preserve"> </w:t>
      </w:r>
      <w:r w:rsidRPr="00800BEC">
        <w:rPr>
          <w:rFonts w:asciiTheme="minorHAnsi" w:hAnsiTheme="minorHAnsi" w:cstheme="minorHAnsi"/>
          <w:b/>
          <w:sz w:val="22"/>
          <w:szCs w:val="22"/>
        </w:rPr>
        <w:t>registration fee cover?</w:t>
      </w:r>
    </w:p>
    <w:p w14:paraId="3797734B" w14:textId="77777777" w:rsidR="004068CE" w:rsidRPr="00800BEC" w:rsidRDefault="00170358" w:rsidP="00170358">
      <w:pPr>
        <w:rPr>
          <w:rFonts w:asciiTheme="minorHAnsi" w:hAnsiTheme="minorHAnsi" w:cstheme="minorHAnsi"/>
          <w:sz w:val="22"/>
          <w:szCs w:val="22"/>
        </w:rPr>
      </w:pPr>
      <w:r w:rsidRPr="00800BEC">
        <w:rPr>
          <w:rFonts w:asciiTheme="minorHAnsi" w:hAnsiTheme="minorHAnsi" w:cstheme="minorHAnsi"/>
          <w:sz w:val="22"/>
          <w:szCs w:val="22"/>
        </w:rPr>
        <w:t xml:space="preserve">The registration fee will cover lodging on Friday and Saturday </w:t>
      </w:r>
      <w:r w:rsidR="001C7D11" w:rsidRPr="00800BEC">
        <w:rPr>
          <w:rFonts w:asciiTheme="minorHAnsi" w:hAnsiTheme="minorHAnsi" w:cstheme="minorHAnsi"/>
          <w:sz w:val="22"/>
          <w:szCs w:val="22"/>
        </w:rPr>
        <w:t>evenings. Saturday</w:t>
      </w:r>
      <w:r w:rsidRPr="00800BEC">
        <w:rPr>
          <w:rFonts w:asciiTheme="minorHAnsi" w:hAnsiTheme="minorHAnsi" w:cstheme="minorHAnsi"/>
          <w:sz w:val="22"/>
          <w:szCs w:val="22"/>
        </w:rPr>
        <w:t xml:space="preserve"> breakfast, lunch and dinner as well as Sunday breakfast are included. </w:t>
      </w:r>
      <w:r w:rsidR="001C7D11" w:rsidRPr="00800BEC">
        <w:rPr>
          <w:rFonts w:asciiTheme="minorHAnsi" w:hAnsiTheme="minorHAnsi" w:cstheme="minorHAnsi"/>
          <w:sz w:val="22"/>
          <w:szCs w:val="22"/>
        </w:rPr>
        <w:t>A</w:t>
      </w:r>
      <w:r w:rsidR="00633536" w:rsidRPr="00800BEC">
        <w:rPr>
          <w:rFonts w:asciiTheme="minorHAnsi" w:hAnsiTheme="minorHAnsi" w:cstheme="minorHAnsi"/>
          <w:sz w:val="22"/>
          <w:szCs w:val="22"/>
        </w:rPr>
        <w:t xml:space="preserve"> </w:t>
      </w:r>
      <w:r w:rsidR="0081737B" w:rsidRPr="00800BEC">
        <w:rPr>
          <w:rFonts w:asciiTheme="minorHAnsi" w:hAnsiTheme="minorHAnsi" w:cstheme="minorHAnsi"/>
          <w:sz w:val="22"/>
          <w:szCs w:val="22"/>
        </w:rPr>
        <w:t>late-night</w:t>
      </w:r>
      <w:r w:rsidR="00633536" w:rsidRPr="00800BEC">
        <w:rPr>
          <w:rFonts w:asciiTheme="minorHAnsi" w:hAnsiTheme="minorHAnsi" w:cstheme="minorHAnsi"/>
          <w:sz w:val="22"/>
          <w:szCs w:val="22"/>
        </w:rPr>
        <w:t xml:space="preserve"> snack</w:t>
      </w:r>
      <w:r w:rsidRPr="00800BEC">
        <w:rPr>
          <w:rFonts w:asciiTheme="minorHAnsi" w:hAnsiTheme="minorHAnsi" w:cstheme="minorHAnsi"/>
          <w:sz w:val="22"/>
          <w:szCs w:val="22"/>
        </w:rPr>
        <w:t xml:space="preserve"> on Friday</w:t>
      </w:r>
      <w:r w:rsidR="001C7D11" w:rsidRPr="00800BEC">
        <w:rPr>
          <w:rFonts w:asciiTheme="minorHAnsi" w:hAnsiTheme="minorHAnsi" w:cstheme="minorHAnsi"/>
          <w:sz w:val="22"/>
          <w:szCs w:val="22"/>
        </w:rPr>
        <w:t xml:space="preserve"> and Saturday as well as a conference T-shirt are</w:t>
      </w:r>
      <w:r w:rsidRPr="00800BEC">
        <w:rPr>
          <w:rFonts w:asciiTheme="minorHAnsi" w:hAnsiTheme="minorHAnsi" w:cstheme="minorHAnsi"/>
          <w:sz w:val="22"/>
          <w:szCs w:val="22"/>
        </w:rPr>
        <w:t xml:space="preserve"> also included in the registration fee.</w:t>
      </w:r>
    </w:p>
    <w:p w14:paraId="482EDE62" w14:textId="77777777" w:rsidR="001C544C" w:rsidRPr="00312AFC" w:rsidRDefault="001C544C">
      <w:pPr>
        <w:rPr>
          <w:rFonts w:asciiTheme="minorHAnsi" w:hAnsiTheme="minorHAnsi" w:cstheme="minorHAnsi"/>
          <w:b/>
          <w:sz w:val="22"/>
          <w:szCs w:val="22"/>
          <w:highlight w:val="yellow"/>
        </w:rPr>
      </w:pPr>
    </w:p>
    <w:p w14:paraId="49164326" w14:textId="77777777" w:rsidR="004068CE" w:rsidRPr="00800BEC" w:rsidRDefault="004068CE" w:rsidP="00031D8A">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t>What is the lodging situation?</w:t>
      </w:r>
    </w:p>
    <w:p w14:paraId="761AD1B5" w14:textId="2E5E96EA" w:rsidR="004068CE" w:rsidRPr="00800BEC" w:rsidRDefault="00800BEC" w:rsidP="00991E81">
      <w:pPr>
        <w:rPr>
          <w:rFonts w:asciiTheme="minorHAnsi" w:hAnsiTheme="minorHAnsi" w:cstheme="minorHAnsi"/>
          <w:sz w:val="22"/>
          <w:szCs w:val="22"/>
        </w:rPr>
      </w:pPr>
      <w:r w:rsidRPr="00800BEC">
        <w:rPr>
          <w:rFonts w:asciiTheme="minorHAnsi" w:hAnsiTheme="minorHAnsi" w:cstheme="minorHAnsi"/>
          <w:sz w:val="22"/>
          <w:szCs w:val="22"/>
        </w:rPr>
        <w:t>Most</w:t>
      </w:r>
      <w:r w:rsidR="00DC3790" w:rsidRPr="00800BEC">
        <w:rPr>
          <w:rFonts w:asciiTheme="minorHAnsi" w:hAnsiTheme="minorHAnsi" w:cstheme="minorHAnsi"/>
          <w:sz w:val="22"/>
          <w:szCs w:val="22"/>
        </w:rPr>
        <w:t xml:space="preserve"> </w:t>
      </w:r>
      <w:r w:rsidR="001C7D11" w:rsidRPr="00800BEC">
        <w:rPr>
          <w:rFonts w:asciiTheme="minorHAnsi" w:hAnsiTheme="minorHAnsi" w:cstheme="minorHAnsi"/>
          <w:sz w:val="22"/>
          <w:szCs w:val="22"/>
        </w:rPr>
        <w:t xml:space="preserve">hotel </w:t>
      </w:r>
      <w:r w:rsidR="00DC3790" w:rsidRPr="00800BEC">
        <w:rPr>
          <w:rFonts w:asciiTheme="minorHAnsi" w:hAnsiTheme="minorHAnsi" w:cstheme="minorHAnsi"/>
          <w:sz w:val="22"/>
          <w:szCs w:val="22"/>
        </w:rPr>
        <w:t>room</w:t>
      </w:r>
      <w:r w:rsidRPr="00800BEC">
        <w:rPr>
          <w:rFonts w:asciiTheme="minorHAnsi" w:hAnsiTheme="minorHAnsi" w:cstheme="minorHAnsi"/>
          <w:sz w:val="22"/>
          <w:szCs w:val="22"/>
        </w:rPr>
        <w:t>s</w:t>
      </w:r>
      <w:r w:rsidR="001C7D11" w:rsidRPr="00800BEC">
        <w:rPr>
          <w:rFonts w:asciiTheme="minorHAnsi" w:hAnsiTheme="minorHAnsi" w:cstheme="minorHAnsi"/>
          <w:sz w:val="22"/>
          <w:szCs w:val="22"/>
        </w:rPr>
        <w:t xml:space="preserve"> </w:t>
      </w:r>
      <w:r w:rsidR="00563ED5" w:rsidRPr="00800BEC">
        <w:rPr>
          <w:rFonts w:asciiTheme="minorHAnsi" w:hAnsiTheme="minorHAnsi" w:cstheme="minorHAnsi"/>
          <w:sz w:val="22"/>
          <w:szCs w:val="22"/>
        </w:rPr>
        <w:t>ha</w:t>
      </w:r>
      <w:r w:rsidR="006978A9">
        <w:rPr>
          <w:rFonts w:asciiTheme="minorHAnsi" w:hAnsiTheme="minorHAnsi" w:cstheme="minorHAnsi"/>
          <w:sz w:val="22"/>
          <w:szCs w:val="22"/>
        </w:rPr>
        <w:t>ve</w:t>
      </w:r>
      <w:r w:rsidR="00563ED5" w:rsidRPr="00800BEC">
        <w:rPr>
          <w:rFonts w:asciiTheme="minorHAnsi" w:hAnsiTheme="minorHAnsi" w:cstheme="minorHAnsi"/>
          <w:sz w:val="22"/>
          <w:szCs w:val="22"/>
        </w:rPr>
        <w:t xml:space="preserve"> </w:t>
      </w:r>
      <w:r w:rsidR="00170358" w:rsidRPr="00800BEC">
        <w:rPr>
          <w:rFonts w:asciiTheme="minorHAnsi" w:hAnsiTheme="minorHAnsi" w:cstheme="minorHAnsi"/>
          <w:sz w:val="22"/>
          <w:szCs w:val="22"/>
        </w:rPr>
        <w:t xml:space="preserve">2 </w:t>
      </w:r>
      <w:r w:rsidR="001C544C" w:rsidRPr="00800BEC">
        <w:rPr>
          <w:rFonts w:asciiTheme="minorHAnsi" w:hAnsiTheme="minorHAnsi" w:cstheme="minorHAnsi"/>
          <w:sz w:val="22"/>
          <w:szCs w:val="22"/>
        </w:rPr>
        <w:t>queen</w:t>
      </w:r>
      <w:r w:rsidR="00170358" w:rsidRPr="00800BEC">
        <w:rPr>
          <w:rFonts w:asciiTheme="minorHAnsi" w:hAnsiTheme="minorHAnsi" w:cstheme="minorHAnsi"/>
          <w:sz w:val="22"/>
          <w:szCs w:val="22"/>
        </w:rPr>
        <w:t>-size beds</w:t>
      </w:r>
      <w:r w:rsidRPr="00800BEC">
        <w:rPr>
          <w:rFonts w:asciiTheme="minorHAnsi" w:hAnsiTheme="minorHAnsi" w:cstheme="minorHAnsi"/>
          <w:sz w:val="22"/>
          <w:szCs w:val="22"/>
        </w:rPr>
        <w:t xml:space="preserve"> OR 1 king-si</w:t>
      </w:r>
      <w:r w:rsidR="006978A9">
        <w:rPr>
          <w:rFonts w:asciiTheme="minorHAnsi" w:hAnsiTheme="minorHAnsi" w:cstheme="minorHAnsi"/>
          <w:sz w:val="22"/>
          <w:szCs w:val="22"/>
        </w:rPr>
        <w:t>z</w:t>
      </w:r>
      <w:r w:rsidRPr="00800BEC">
        <w:rPr>
          <w:rFonts w:asciiTheme="minorHAnsi" w:hAnsiTheme="minorHAnsi" w:cstheme="minorHAnsi"/>
          <w:sz w:val="22"/>
          <w:szCs w:val="22"/>
        </w:rPr>
        <w:t>ed bed with a pullout couch</w:t>
      </w:r>
      <w:r w:rsidR="001C544C" w:rsidRPr="00800BEC">
        <w:rPr>
          <w:rFonts w:asciiTheme="minorHAnsi" w:hAnsiTheme="minorHAnsi" w:cstheme="minorHAnsi"/>
          <w:sz w:val="22"/>
          <w:szCs w:val="22"/>
        </w:rPr>
        <w:t>.</w:t>
      </w:r>
      <w:r w:rsidR="006E52BF" w:rsidRPr="00800BEC">
        <w:rPr>
          <w:rFonts w:asciiTheme="minorHAnsi" w:hAnsiTheme="minorHAnsi" w:cstheme="minorHAnsi"/>
          <w:sz w:val="22"/>
          <w:szCs w:val="22"/>
        </w:rPr>
        <w:t xml:space="preserve">  Each room will be assigned </w:t>
      </w:r>
      <w:r w:rsidR="001C544C" w:rsidRPr="00800BEC">
        <w:rPr>
          <w:rFonts w:asciiTheme="minorHAnsi" w:hAnsiTheme="minorHAnsi" w:cstheme="minorHAnsi"/>
          <w:sz w:val="22"/>
          <w:szCs w:val="22"/>
        </w:rPr>
        <w:t>2</w:t>
      </w:r>
      <w:r w:rsidR="006E52BF" w:rsidRPr="00800BEC">
        <w:rPr>
          <w:rFonts w:asciiTheme="minorHAnsi" w:hAnsiTheme="minorHAnsi" w:cstheme="minorHAnsi"/>
          <w:sz w:val="22"/>
          <w:szCs w:val="22"/>
        </w:rPr>
        <w:t xml:space="preserve"> adults OR </w:t>
      </w:r>
      <w:r w:rsidR="001C544C" w:rsidRPr="00800BEC">
        <w:rPr>
          <w:rFonts w:asciiTheme="minorHAnsi" w:hAnsiTheme="minorHAnsi" w:cstheme="minorHAnsi"/>
          <w:sz w:val="22"/>
          <w:szCs w:val="22"/>
        </w:rPr>
        <w:t>4</w:t>
      </w:r>
      <w:r w:rsidR="00DC3790" w:rsidRPr="00800BEC">
        <w:rPr>
          <w:rFonts w:asciiTheme="minorHAnsi" w:hAnsiTheme="minorHAnsi" w:cstheme="minorHAnsi"/>
          <w:sz w:val="22"/>
          <w:szCs w:val="22"/>
        </w:rPr>
        <w:t xml:space="preserve"> youth of the same gender</w:t>
      </w:r>
      <w:r w:rsidR="00170358" w:rsidRPr="00800BEC">
        <w:rPr>
          <w:rFonts w:asciiTheme="minorHAnsi" w:hAnsiTheme="minorHAnsi" w:cstheme="minorHAnsi"/>
          <w:sz w:val="22"/>
          <w:szCs w:val="22"/>
        </w:rPr>
        <w:t xml:space="preserve"> unless your parish opts for smaller numbers of participants per room</w:t>
      </w:r>
      <w:r w:rsidR="006E52BF" w:rsidRPr="00800BEC">
        <w:rPr>
          <w:rFonts w:asciiTheme="minorHAnsi" w:hAnsiTheme="minorHAnsi" w:cstheme="minorHAnsi"/>
          <w:sz w:val="22"/>
          <w:szCs w:val="22"/>
        </w:rPr>
        <w:t xml:space="preserve">.  The </w:t>
      </w:r>
      <w:r w:rsidR="004F29FF" w:rsidRPr="00800BEC">
        <w:rPr>
          <w:rFonts w:asciiTheme="minorHAnsi" w:hAnsiTheme="minorHAnsi" w:cstheme="minorHAnsi"/>
          <w:sz w:val="22"/>
          <w:szCs w:val="22"/>
        </w:rPr>
        <w:t>Office for Evangelization</w:t>
      </w:r>
      <w:r w:rsidR="00DC3790" w:rsidRPr="00800BEC">
        <w:rPr>
          <w:rFonts w:asciiTheme="minorHAnsi" w:hAnsiTheme="minorHAnsi" w:cstheme="minorHAnsi"/>
          <w:sz w:val="22"/>
          <w:szCs w:val="22"/>
        </w:rPr>
        <w:t xml:space="preserve"> will combine parishes with odd numbers to maximize the room allocations.</w:t>
      </w:r>
    </w:p>
    <w:p w14:paraId="4664C313" w14:textId="77777777" w:rsidR="00031D8A" w:rsidRPr="00800BEC" w:rsidRDefault="00031D8A" w:rsidP="00991E81">
      <w:pPr>
        <w:rPr>
          <w:rFonts w:asciiTheme="minorHAnsi" w:hAnsiTheme="minorHAnsi" w:cstheme="minorHAnsi"/>
          <w:sz w:val="22"/>
          <w:szCs w:val="22"/>
        </w:rPr>
      </w:pPr>
    </w:p>
    <w:p w14:paraId="0F82D412" w14:textId="77777777" w:rsidR="00003F73" w:rsidRPr="00800BEC" w:rsidRDefault="00031D8A" w:rsidP="00003F73">
      <w:pPr>
        <w:jc w:val="center"/>
        <w:rPr>
          <w:rFonts w:asciiTheme="minorHAnsi" w:hAnsiTheme="minorHAnsi" w:cstheme="minorHAnsi"/>
          <w:b/>
          <w:sz w:val="22"/>
          <w:szCs w:val="22"/>
        </w:rPr>
      </w:pPr>
      <w:r w:rsidRPr="00800BEC">
        <w:rPr>
          <w:rFonts w:asciiTheme="minorHAnsi" w:hAnsiTheme="minorHAnsi" w:cstheme="minorHAnsi"/>
          <w:b/>
          <w:sz w:val="22"/>
          <w:szCs w:val="22"/>
        </w:rPr>
        <w:t xml:space="preserve">All participants are </w:t>
      </w:r>
      <w:r w:rsidRPr="00800BEC">
        <w:rPr>
          <w:rFonts w:asciiTheme="minorHAnsi" w:hAnsiTheme="minorHAnsi" w:cstheme="minorHAnsi"/>
          <w:b/>
          <w:sz w:val="22"/>
          <w:szCs w:val="22"/>
          <w:u w:val="single"/>
        </w:rPr>
        <w:t>required</w:t>
      </w:r>
      <w:r w:rsidRPr="00800BEC">
        <w:rPr>
          <w:rFonts w:asciiTheme="minorHAnsi" w:hAnsiTheme="minorHAnsi" w:cstheme="minorHAnsi"/>
          <w:b/>
          <w:sz w:val="22"/>
          <w:szCs w:val="22"/>
        </w:rPr>
        <w:t xml:space="preserve"> to stay at </w:t>
      </w:r>
      <w:r w:rsidR="00C43C76" w:rsidRPr="00800BEC">
        <w:rPr>
          <w:rFonts w:asciiTheme="minorHAnsi" w:hAnsiTheme="minorHAnsi" w:cstheme="minorHAnsi"/>
          <w:b/>
          <w:sz w:val="22"/>
          <w:szCs w:val="22"/>
        </w:rPr>
        <w:t>a hotel assigned by the Office for Evangelization</w:t>
      </w:r>
      <w:r w:rsidR="00170358" w:rsidRPr="00800BEC">
        <w:rPr>
          <w:rFonts w:asciiTheme="minorHAnsi" w:hAnsiTheme="minorHAnsi" w:cstheme="minorHAnsi"/>
          <w:b/>
          <w:sz w:val="22"/>
          <w:szCs w:val="22"/>
        </w:rPr>
        <w:t xml:space="preserve"> for security reasons.</w:t>
      </w:r>
    </w:p>
    <w:p w14:paraId="229C78E2" w14:textId="1B2903C8" w:rsidR="00031D8A" w:rsidRPr="00800BEC" w:rsidRDefault="00170358" w:rsidP="00003F73">
      <w:pPr>
        <w:jc w:val="center"/>
        <w:rPr>
          <w:rFonts w:asciiTheme="minorHAnsi" w:hAnsiTheme="minorHAnsi" w:cstheme="minorHAnsi"/>
          <w:b/>
          <w:sz w:val="22"/>
          <w:szCs w:val="22"/>
        </w:rPr>
      </w:pPr>
      <w:r w:rsidRPr="00800BEC">
        <w:rPr>
          <w:rFonts w:asciiTheme="minorHAnsi" w:hAnsiTheme="minorHAnsi" w:cstheme="minorHAnsi"/>
          <w:b/>
          <w:sz w:val="22"/>
          <w:szCs w:val="22"/>
        </w:rPr>
        <w:t xml:space="preserve">There is NO day-only </w:t>
      </w:r>
      <w:r w:rsidR="001C02D9" w:rsidRPr="00800BEC">
        <w:rPr>
          <w:rFonts w:asciiTheme="minorHAnsi" w:hAnsiTheme="minorHAnsi" w:cstheme="minorHAnsi"/>
          <w:b/>
          <w:sz w:val="22"/>
          <w:szCs w:val="22"/>
        </w:rPr>
        <w:t>option available.</w:t>
      </w:r>
    </w:p>
    <w:p w14:paraId="67D64CCB" w14:textId="77777777" w:rsidR="004068CE" w:rsidRPr="00800BEC" w:rsidRDefault="004068CE" w:rsidP="00991E81">
      <w:pPr>
        <w:rPr>
          <w:rFonts w:asciiTheme="minorHAnsi" w:hAnsiTheme="minorHAnsi" w:cstheme="minorHAnsi"/>
          <w:sz w:val="22"/>
          <w:szCs w:val="22"/>
        </w:rPr>
      </w:pPr>
    </w:p>
    <w:p w14:paraId="18B233F5" w14:textId="77777777" w:rsidR="001C02D9" w:rsidRPr="00800BEC" w:rsidRDefault="006E52BF" w:rsidP="006E52BF">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t>W</w:t>
      </w:r>
      <w:r w:rsidR="001C02D9" w:rsidRPr="00800BEC">
        <w:rPr>
          <w:rFonts w:asciiTheme="minorHAnsi" w:hAnsiTheme="minorHAnsi" w:cstheme="minorHAnsi"/>
          <w:b/>
          <w:sz w:val="22"/>
          <w:szCs w:val="22"/>
        </w:rPr>
        <w:t>hat are the requirements for adult chaperones?</w:t>
      </w:r>
    </w:p>
    <w:p w14:paraId="077FF920" w14:textId="7A0F8F2F" w:rsidR="001C02D9" w:rsidRPr="00800BEC" w:rsidRDefault="001C02D9" w:rsidP="001C02D9">
      <w:pPr>
        <w:rPr>
          <w:rFonts w:asciiTheme="minorHAnsi" w:hAnsiTheme="minorHAnsi" w:cstheme="minorHAnsi"/>
          <w:sz w:val="22"/>
          <w:szCs w:val="22"/>
        </w:rPr>
      </w:pPr>
      <w:r w:rsidRPr="00800BEC">
        <w:rPr>
          <w:rFonts w:asciiTheme="minorHAnsi" w:hAnsiTheme="minorHAnsi" w:cstheme="minorHAnsi"/>
          <w:sz w:val="22"/>
          <w:szCs w:val="22"/>
        </w:rPr>
        <w:t xml:space="preserve">For this event, 1 adult is required for every 8 youth </w:t>
      </w:r>
      <w:r w:rsidR="006076BD">
        <w:rPr>
          <w:rFonts w:asciiTheme="minorHAnsi" w:hAnsiTheme="minorHAnsi" w:cstheme="minorHAnsi"/>
          <w:sz w:val="22"/>
          <w:szCs w:val="22"/>
        </w:rPr>
        <w:t xml:space="preserve">(or part thereof) </w:t>
      </w:r>
      <w:r w:rsidRPr="00800BEC">
        <w:rPr>
          <w:rFonts w:asciiTheme="minorHAnsi" w:hAnsiTheme="minorHAnsi" w:cstheme="minorHAnsi"/>
          <w:sz w:val="22"/>
          <w:szCs w:val="22"/>
        </w:rPr>
        <w:t xml:space="preserve">who are participating in the Diocesan Youth Conference.  </w:t>
      </w:r>
      <w:r w:rsidR="00003F73" w:rsidRPr="00800BEC">
        <w:rPr>
          <w:rFonts w:asciiTheme="minorHAnsi" w:hAnsiTheme="minorHAnsi" w:cstheme="minorHAnsi"/>
          <w:sz w:val="22"/>
          <w:szCs w:val="22"/>
        </w:rPr>
        <w:t>A</w:t>
      </w:r>
      <w:r w:rsidR="00DD6FE2" w:rsidRPr="00800BEC">
        <w:rPr>
          <w:rFonts w:asciiTheme="minorHAnsi" w:hAnsiTheme="minorHAnsi" w:cstheme="minorHAnsi"/>
          <w:sz w:val="22"/>
          <w:szCs w:val="22"/>
        </w:rPr>
        <w:t xml:space="preserve">dult chaperones must be at least 21 years of age.  </w:t>
      </w:r>
      <w:r w:rsidRPr="00800BEC">
        <w:rPr>
          <w:rFonts w:asciiTheme="minorHAnsi" w:hAnsiTheme="minorHAnsi" w:cstheme="minorHAnsi"/>
          <w:sz w:val="22"/>
          <w:szCs w:val="22"/>
        </w:rPr>
        <w:t>Each adult chaperone must be in compliance with the Diocesan Safe Environment Policies, which includes completing the following:</w:t>
      </w:r>
    </w:p>
    <w:p w14:paraId="5385002A" w14:textId="77777777" w:rsidR="001C02D9" w:rsidRPr="00800BEC" w:rsidRDefault="00D60F17" w:rsidP="001C02D9">
      <w:pPr>
        <w:numPr>
          <w:ilvl w:val="0"/>
          <w:numId w:val="8"/>
        </w:numPr>
        <w:rPr>
          <w:rFonts w:asciiTheme="minorHAnsi" w:hAnsiTheme="minorHAnsi" w:cstheme="minorHAnsi"/>
          <w:sz w:val="22"/>
          <w:szCs w:val="22"/>
        </w:rPr>
      </w:pPr>
      <w:r w:rsidRPr="00800BEC">
        <w:rPr>
          <w:rFonts w:asciiTheme="minorHAnsi" w:hAnsiTheme="minorHAnsi" w:cstheme="minorHAnsi"/>
          <w:sz w:val="22"/>
          <w:szCs w:val="22"/>
        </w:rPr>
        <w:t>Screening</w:t>
      </w:r>
      <w:r w:rsidR="007A5573" w:rsidRPr="00800BEC">
        <w:rPr>
          <w:rFonts w:asciiTheme="minorHAnsi" w:hAnsiTheme="minorHAnsi" w:cstheme="minorHAnsi"/>
          <w:sz w:val="22"/>
          <w:szCs w:val="22"/>
        </w:rPr>
        <w:t xml:space="preserve"> One</w:t>
      </w:r>
      <w:r w:rsidR="001C02D9" w:rsidRPr="00800BEC">
        <w:rPr>
          <w:rFonts w:asciiTheme="minorHAnsi" w:hAnsiTheme="minorHAnsi" w:cstheme="minorHAnsi"/>
          <w:sz w:val="22"/>
          <w:szCs w:val="22"/>
        </w:rPr>
        <w:t xml:space="preserve"> </w:t>
      </w:r>
      <w:r w:rsidRPr="00800BEC">
        <w:rPr>
          <w:rFonts w:asciiTheme="minorHAnsi" w:hAnsiTheme="minorHAnsi" w:cstheme="minorHAnsi"/>
          <w:sz w:val="22"/>
          <w:szCs w:val="22"/>
        </w:rPr>
        <w:t>Volunteer Form</w:t>
      </w:r>
      <w:r w:rsidR="001C02D9" w:rsidRPr="00800BEC">
        <w:rPr>
          <w:rFonts w:asciiTheme="minorHAnsi" w:hAnsiTheme="minorHAnsi" w:cstheme="minorHAnsi"/>
          <w:sz w:val="22"/>
          <w:szCs w:val="22"/>
        </w:rPr>
        <w:t xml:space="preserve"> (every 5 years)</w:t>
      </w:r>
    </w:p>
    <w:p w14:paraId="3064264C" w14:textId="77777777" w:rsidR="001C02D9" w:rsidRPr="00800BEC" w:rsidRDefault="001C02D9" w:rsidP="001C02D9">
      <w:pPr>
        <w:numPr>
          <w:ilvl w:val="0"/>
          <w:numId w:val="8"/>
        </w:numPr>
        <w:rPr>
          <w:rFonts w:asciiTheme="minorHAnsi" w:hAnsiTheme="minorHAnsi" w:cstheme="minorHAnsi"/>
          <w:sz w:val="22"/>
          <w:szCs w:val="22"/>
        </w:rPr>
      </w:pPr>
      <w:r w:rsidRPr="00800BEC">
        <w:rPr>
          <w:rFonts w:asciiTheme="minorHAnsi" w:hAnsiTheme="minorHAnsi" w:cstheme="minorHAnsi"/>
          <w:sz w:val="22"/>
          <w:szCs w:val="22"/>
        </w:rPr>
        <w:t>VIRTUS training (once)</w:t>
      </w:r>
    </w:p>
    <w:p w14:paraId="52E6C0C1" w14:textId="7E090F9D" w:rsidR="00294842" w:rsidRDefault="00294842">
      <w:pPr>
        <w:rPr>
          <w:rFonts w:asciiTheme="minorHAnsi" w:hAnsiTheme="minorHAnsi" w:cstheme="minorHAnsi"/>
          <w:b/>
          <w:sz w:val="22"/>
          <w:szCs w:val="22"/>
        </w:rPr>
      </w:pPr>
    </w:p>
    <w:p w14:paraId="4F20D6A9" w14:textId="2FBE6E2C" w:rsidR="0056461B" w:rsidRPr="00800BEC" w:rsidRDefault="0056461B" w:rsidP="0056461B">
      <w:pPr>
        <w:pBdr>
          <w:bottom w:val="single" w:sz="4" w:space="1" w:color="auto"/>
        </w:pBdr>
        <w:rPr>
          <w:rFonts w:asciiTheme="minorHAnsi" w:hAnsiTheme="minorHAnsi" w:cstheme="minorHAnsi"/>
          <w:b/>
          <w:sz w:val="22"/>
          <w:szCs w:val="22"/>
        </w:rPr>
      </w:pPr>
      <w:r w:rsidRPr="002E349E">
        <w:rPr>
          <w:rFonts w:asciiTheme="minorHAnsi" w:hAnsiTheme="minorHAnsi" w:cstheme="minorHAnsi"/>
          <w:b/>
          <w:bCs/>
          <w:sz w:val="22"/>
          <w:szCs w:val="22"/>
        </w:rPr>
        <w:t>*NEW* What do I need to do to complete the Safe Environment process for my</w:t>
      </w:r>
      <w:r>
        <w:rPr>
          <w:rFonts w:asciiTheme="minorHAnsi" w:hAnsiTheme="minorHAnsi" w:cstheme="minorHAnsi"/>
          <w:b/>
          <w:bCs/>
          <w:sz w:val="22"/>
          <w:szCs w:val="22"/>
        </w:rPr>
        <w:t xml:space="preserve"> adults?</w:t>
      </w:r>
    </w:p>
    <w:p w14:paraId="2A3F83BD" w14:textId="77777777" w:rsidR="002E349E" w:rsidRPr="002E349E" w:rsidRDefault="002E349E" w:rsidP="002E349E">
      <w:pPr>
        <w:rPr>
          <w:rFonts w:asciiTheme="minorHAnsi" w:hAnsiTheme="minorHAnsi" w:cstheme="minorHAnsi"/>
          <w:bCs/>
          <w:sz w:val="22"/>
          <w:szCs w:val="22"/>
        </w:rPr>
      </w:pPr>
      <w:r w:rsidRPr="002E349E">
        <w:rPr>
          <w:rFonts w:asciiTheme="minorHAnsi" w:hAnsiTheme="minorHAnsi" w:cstheme="minorHAnsi"/>
          <w:bCs/>
          <w:sz w:val="22"/>
          <w:szCs w:val="22"/>
        </w:rPr>
        <w:t>In an effort to streamline the Safe Environment process, we are initiating a two-step process for some of our larger Office for Evangelization events.</w:t>
      </w:r>
    </w:p>
    <w:p w14:paraId="61ADA30E" w14:textId="77777777" w:rsidR="002E349E" w:rsidRPr="002E349E" w:rsidRDefault="002E349E" w:rsidP="002E349E">
      <w:pPr>
        <w:numPr>
          <w:ilvl w:val="0"/>
          <w:numId w:val="25"/>
        </w:numPr>
        <w:rPr>
          <w:rFonts w:asciiTheme="minorHAnsi" w:hAnsiTheme="minorHAnsi" w:cstheme="minorHAnsi"/>
          <w:bCs/>
          <w:sz w:val="22"/>
          <w:szCs w:val="22"/>
        </w:rPr>
      </w:pPr>
      <w:r w:rsidRPr="002E349E">
        <w:rPr>
          <w:rFonts w:asciiTheme="minorHAnsi" w:hAnsiTheme="minorHAnsi" w:cstheme="minorHAnsi"/>
          <w:bCs/>
          <w:sz w:val="22"/>
          <w:szCs w:val="22"/>
        </w:rPr>
        <w:t xml:space="preserve">STEP 1: On the registration forms for adult chaperones, we ask for the date that the adult completed their VIRTUS Training along with their legal name and if they are employed by the Diocese. </w:t>
      </w:r>
      <w:r w:rsidRPr="002E349E">
        <w:rPr>
          <w:rFonts w:asciiTheme="minorHAnsi" w:hAnsiTheme="minorHAnsi" w:cstheme="minorHAnsi"/>
          <w:bCs/>
          <w:i/>
          <w:iCs/>
          <w:sz w:val="22"/>
          <w:szCs w:val="22"/>
        </w:rPr>
        <w:t>This step is consistent with what has happened in the past.</w:t>
      </w:r>
    </w:p>
    <w:p w14:paraId="5D552F2B" w14:textId="77777777" w:rsidR="002E349E" w:rsidRPr="002E349E" w:rsidRDefault="002E349E" w:rsidP="002E349E">
      <w:pPr>
        <w:numPr>
          <w:ilvl w:val="0"/>
          <w:numId w:val="25"/>
        </w:numPr>
        <w:rPr>
          <w:rFonts w:asciiTheme="minorHAnsi" w:hAnsiTheme="minorHAnsi" w:cstheme="minorHAnsi"/>
          <w:bCs/>
          <w:sz w:val="22"/>
          <w:szCs w:val="22"/>
        </w:rPr>
      </w:pPr>
      <w:r w:rsidRPr="002E349E">
        <w:rPr>
          <w:rFonts w:asciiTheme="minorHAnsi" w:hAnsiTheme="minorHAnsi" w:cstheme="minorHAnsi"/>
          <w:bCs/>
          <w:sz w:val="22"/>
          <w:szCs w:val="22"/>
        </w:rPr>
        <w:t xml:space="preserve">STEP 2: After registration closes on Monday, January 6, we will ask each youth minister/group leader to complete the </w:t>
      </w:r>
      <w:r w:rsidRPr="002E349E">
        <w:rPr>
          <w:rFonts w:asciiTheme="minorHAnsi" w:hAnsiTheme="minorHAnsi" w:cstheme="minorHAnsi"/>
          <w:bCs/>
          <w:i/>
          <w:iCs/>
          <w:sz w:val="22"/>
          <w:szCs w:val="22"/>
        </w:rPr>
        <w:t>Safe Environment Parish Verification Form</w:t>
      </w:r>
      <w:r w:rsidRPr="002E349E">
        <w:rPr>
          <w:rFonts w:asciiTheme="minorHAnsi" w:hAnsiTheme="minorHAnsi" w:cstheme="minorHAnsi"/>
          <w:bCs/>
          <w:sz w:val="22"/>
          <w:szCs w:val="22"/>
        </w:rPr>
        <w:t>. This form can be found at the top of the event webpage and should be completed with the parish safe environment coordinator. All participating parishes need to return this form within 2 weeks of registration closing.</w:t>
      </w:r>
    </w:p>
    <w:p w14:paraId="27FF71B8" w14:textId="77777777" w:rsidR="002E349E" w:rsidRPr="002E349E" w:rsidRDefault="002E349E" w:rsidP="002E349E">
      <w:pPr>
        <w:rPr>
          <w:rFonts w:asciiTheme="minorHAnsi" w:hAnsiTheme="minorHAnsi" w:cstheme="minorHAnsi"/>
          <w:bCs/>
          <w:sz w:val="22"/>
          <w:szCs w:val="22"/>
        </w:rPr>
      </w:pPr>
      <w:r w:rsidRPr="002E349E">
        <w:rPr>
          <w:rFonts w:asciiTheme="minorHAnsi" w:hAnsiTheme="minorHAnsi" w:cstheme="minorHAnsi"/>
          <w:bCs/>
          <w:i/>
          <w:iCs/>
          <w:sz w:val="22"/>
          <w:szCs w:val="22"/>
        </w:rPr>
        <w:t xml:space="preserve">Why are we implementing this additional form? </w:t>
      </w:r>
      <w:r w:rsidRPr="002E349E">
        <w:rPr>
          <w:rFonts w:asciiTheme="minorHAnsi" w:hAnsiTheme="minorHAnsi" w:cstheme="minorHAnsi"/>
          <w:bCs/>
          <w:sz w:val="22"/>
          <w:szCs w:val="22"/>
        </w:rPr>
        <w:t>Our hope is that this form will significantly cut down on the back-and-forth communication about getting chaperones cleared through safe environment. With the parish safe environment coordinator signing off on the form, parishes can verify dates quickly as well as directly manage any situations where an adult need to renew or complete a piece of the process prior to the event.</w:t>
      </w:r>
    </w:p>
    <w:p w14:paraId="6CCD422E" w14:textId="77777777" w:rsidR="002E349E" w:rsidRPr="00800BEC" w:rsidRDefault="002E349E">
      <w:pPr>
        <w:rPr>
          <w:rFonts w:asciiTheme="minorHAnsi" w:hAnsiTheme="minorHAnsi" w:cstheme="minorHAnsi"/>
          <w:b/>
          <w:sz w:val="22"/>
          <w:szCs w:val="22"/>
        </w:rPr>
      </w:pPr>
    </w:p>
    <w:p w14:paraId="54B2CE95" w14:textId="77777777" w:rsidR="00BD5C7A" w:rsidRPr="00800BEC" w:rsidRDefault="00BD5C7A" w:rsidP="00BD5C7A">
      <w:pPr>
        <w:pBdr>
          <w:bottom w:val="single" w:sz="12" w:space="1" w:color="auto"/>
        </w:pBdr>
        <w:rPr>
          <w:rFonts w:asciiTheme="minorHAnsi" w:hAnsiTheme="minorHAnsi" w:cstheme="minorHAnsi"/>
          <w:b/>
          <w:sz w:val="22"/>
          <w:szCs w:val="22"/>
        </w:rPr>
      </w:pPr>
      <w:r w:rsidRPr="00800BEC">
        <w:rPr>
          <w:rFonts w:asciiTheme="minorHAnsi" w:hAnsiTheme="minorHAnsi" w:cstheme="minorHAnsi"/>
          <w:b/>
          <w:sz w:val="22"/>
          <w:szCs w:val="22"/>
        </w:rPr>
        <w:t>How do I register?</w:t>
      </w:r>
    </w:p>
    <w:p w14:paraId="6AAC022B" w14:textId="0C7246BB" w:rsidR="00BD5C7A" w:rsidRPr="00800BEC" w:rsidRDefault="00BD5C7A" w:rsidP="00BD5C7A">
      <w:pPr>
        <w:rPr>
          <w:rFonts w:asciiTheme="minorHAnsi" w:hAnsiTheme="minorHAnsi" w:cstheme="minorHAnsi"/>
          <w:sz w:val="22"/>
          <w:szCs w:val="22"/>
        </w:rPr>
      </w:pPr>
      <w:r w:rsidRPr="00800BEC">
        <w:rPr>
          <w:rFonts w:asciiTheme="minorHAnsi" w:hAnsiTheme="minorHAnsi" w:cstheme="minorHAnsi"/>
          <w:sz w:val="22"/>
          <w:szCs w:val="22"/>
        </w:rPr>
        <w:t>All youth and adults must register through their parish Youth Minister OR Catholic school coordinator.  The registration process includes:</w:t>
      </w:r>
    </w:p>
    <w:p w14:paraId="63DC15DE" w14:textId="77777777" w:rsidR="00BD5C7A" w:rsidRPr="00800BEC" w:rsidRDefault="00BD5C7A" w:rsidP="00BD5C7A">
      <w:pPr>
        <w:pStyle w:val="Default"/>
        <w:rPr>
          <w:rFonts w:asciiTheme="minorHAnsi" w:hAnsiTheme="minorHAnsi" w:cstheme="minorHAnsi"/>
          <w:sz w:val="22"/>
          <w:szCs w:val="22"/>
        </w:rPr>
      </w:pPr>
    </w:p>
    <w:p w14:paraId="0D3FD538" w14:textId="77777777" w:rsidR="00BD5C7A" w:rsidRPr="00800BEC" w:rsidRDefault="00BD5C7A" w:rsidP="00BD5C7A">
      <w:pPr>
        <w:numPr>
          <w:ilvl w:val="0"/>
          <w:numId w:val="19"/>
        </w:numPr>
        <w:rPr>
          <w:rFonts w:asciiTheme="minorHAnsi" w:hAnsiTheme="minorHAnsi" w:cstheme="minorHAnsi"/>
          <w:sz w:val="22"/>
          <w:szCs w:val="22"/>
        </w:rPr>
      </w:pPr>
      <w:r w:rsidRPr="00800BEC">
        <w:rPr>
          <w:rFonts w:asciiTheme="minorHAnsi" w:hAnsiTheme="minorHAnsi" w:cstheme="minorHAnsi"/>
          <w:b/>
          <w:sz w:val="22"/>
          <w:szCs w:val="22"/>
        </w:rPr>
        <w:t>Registration Form:</w:t>
      </w:r>
      <w:r w:rsidRPr="00800BEC">
        <w:rPr>
          <w:rFonts w:asciiTheme="minorHAnsi" w:hAnsiTheme="minorHAnsi" w:cstheme="minorHAnsi"/>
          <w:sz w:val="22"/>
          <w:szCs w:val="22"/>
        </w:rPr>
        <w:t xml:space="preserve"> Print out and distribute the registration form from </w:t>
      </w:r>
      <w:hyperlink r:id="rId9" w:history="1">
        <w:r w:rsidRPr="00800BEC">
          <w:rPr>
            <w:rStyle w:val="Hyperlink"/>
            <w:rFonts w:asciiTheme="minorHAnsi" w:hAnsiTheme="minorHAnsi" w:cstheme="minorHAnsi"/>
            <w:sz w:val="22"/>
            <w:szCs w:val="22"/>
          </w:rPr>
          <w:t>www.evangelizerichmond.org</w:t>
        </w:r>
      </w:hyperlink>
      <w:r w:rsidRPr="00800BEC">
        <w:rPr>
          <w:rFonts w:asciiTheme="minorHAnsi" w:hAnsiTheme="minorHAnsi" w:cstheme="minorHAnsi"/>
          <w:sz w:val="22"/>
          <w:szCs w:val="22"/>
        </w:rPr>
        <w:t xml:space="preserve">. A copy should be maintained by the Youth Minister in case of emergency. </w:t>
      </w:r>
      <w:r w:rsidRPr="00800BEC">
        <w:rPr>
          <w:rFonts w:asciiTheme="minorHAnsi" w:hAnsiTheme="minorHAnsi" w:cstheme="minorHAnsi"/>
          <w:b/>
          <w:sz w:val="22"/>
          <w:szCs w:val="22"/>
        </w:rPr>
        <w:t>DO NOT SEND THESE TO THE OFFICE FOR EVANGELIZATION.</w:t>
      </w:r>
    </w:p>
    <w:p w14:paraId="64E38A93" w14:textId="77777777" w:rsidR="00BD5C7A" w:rsidRPr="00800BEC" w:rsidRDefault="00BD5C7A" w:rsidP="00BD5C7A">
      <w:pPr>
        <w:ind w:left="1080"/>
        <w:rPr>
          <w:rFonts w:asciiTheme="minorHAnsi" w:hAnsiTheme="minorHAnsi" w:cstheme="minorHAnsi"/>
          <w:sz w:val="22"/>
          <w:szCs w:val="22"/>
        </w:rPr>
      </w:pPr>
    </w:p>
    <w:p w14:paraId="08482350" w14:textId="3BF0CF56" w:rsidR="00BD5C7A" w:rsidRPr="00800BEC" w:rsidRDefault="00BD5C7A" w:rsidP="00BD5C7A">
      <w:pPr>
        <w:numPr>
          <w:ilvl w:val="0"/>
          <w:numId w:val="19"/>
        </w:numPr>
        <w:rPr>
          <w:rFonts w:asciiTheme="minorHAnsi" w:hAnsiTheme="minorHAnsi" w:cstheme="minorHAnsi"/>
          <w:sz w:val="22"/>
          <w:szCs w:val="22"/>
        </w:rPr>
      </w:pPr>
      <w:r w:rsidRPr="00800BEC">
        <w:rPr>
          <w:rFonts w:asciiTheme="minorHAnsi" w:hAnsiTheme="minorHAnsi" w:cstheme="minorHAnsi"/>
          <w:b/>
          <w:sz w:val="22"/>
          <w:szCs w:val="22"/>
        </w:rPr>
        <w:t xml:space="preserve">Register Participants via the Online Registration System: </w:t>
      </w:r>
      <w:r w:rsidRPr="00800BEC">
        <w:rPr>
          <w:rFonts w:asciiTheme="minorHAnsi" w:hAnsiTheme="minorHAnsi" w:cstheme="minorHAnsi"/>
          <w:sz w:val="22"/>
          <w:szCs w:val="22"/>
        </w:rPr>
        <w:t>If you are the parish Youth Minister, contact the Office for Evangelization to get the event-specific password for the online registration system.</w:t>
      </w:r>
    </w:p>
    <w:p w14:paraId="527F7BD8" w14:textId="77777777" w:rsidR="00BD5C7A" w:rsidRPr="00800BEC" w:rsidRDefault="00BD5C7A" w:rsidP="00BD5C7A">
      <w:pPr>
        <w:pStyle w:val="ListParagraph"/>
        <w:rPr>
          <w:rFonts w:asciiTheme="minorHAnsi" w:hAnsiTheme="minorHAnsi" w:cstheme="minorHAnsi"/>
          <w:b/>
          <w:sz w:val="22"/>
          <w:szCs w:val="22"/>
        </w:rPr>
      </w:pPr>
    </w:p>
    <w:p w14:paraId="7FBEE7C1" w14:textId="77777777" w:rsidR="00BD5C7A" w:rsidRPr="00800BEC" w:rsidRDefault="00BD5C7A" w:rsidP="00BD5C7A">
      <w:pPr>
        <w:numPr>
          <w:ilvl w:val="0"/>
          <w:numId w:val="19"/>
        </w:numPr>
        <w:rPr>
          <w:rFonts w:asciiTheme="minorHAnsi" w:hAnsiTheme="minorHAnsi" w:cstheme="minorHAnsi"/>
          <w:sz w:val="22"/>
          <w:szCs w:val="22"/>
        </w:rPr>
      </w:pPr>
      <w:bookmarkStart w:id="3" w:name="_Hlk68620243"/>
      <w:r w:rsidRPr="00800BEC">
        <w:rPr>
          <w:rFonts w:asciiTheme="minorHAnsi" w:hAnsiTheme="minorHAnsi" w:cstheme="minorHAnsi"/>
          <w:b/>
          <w:sz w:val="22"/>
          <w:szCs w:val="22"/>
        </w:rPr>
        <w:t>Send payments to the Office for Evangelization</w:t>
      </w:r>
      <w:r w:rsidRPr="00800BEC">
        <w:rPr>
          <w:rFonts w:asciiTheme="minorHAnsi" w:hAnsiTheme="minorHAnsi" w:cstheme="minorHAnsi"/>
          <w:bCs/>
          <w:sz w:val="22"/>
          <w:szCs w:val="22"/>
        </w:rPr>
        <w:t xml:space="preserve"> </w:t>
      </w:r>
      <w:r w:rsidRPr="00800BEC">
        <w:rPr>
          <w:rFonts w:asciiTheme="minorHAnsi" w:hAnsiTheme="minorHAnsi" w:cstheme="minorHAnsi"/>
          <w:bCs/>
          <w:i/>
          <w:iCs/>
          <w:sz w:val="22"/>
          <w:szCs w:val="22"/>
        </w:rPr>
        <w:t>(if you did not pay via credit card on the online registration system)</w:t>
      </w:r>
      <w:r w:rsidRPr="00800BEC">
        <w:rPr>
          <w:rFonts w:asciiTheme="minorHAnsi" w:hAnsiTheme="minorHAnsi" w:cstheme="minorHAnsi"/>
          <w:bCs/>
          <w:sz w:val="22"/>
          <w:szCs w:val="22"/>
        </w:rPr>
        <w:t>:</w:t>
      </w:r>
      <w:r w:rsidRPr="00800BEC">
        <w:rPr>
          <w:rFonts w:asciiTheme="minorHAnsi" w:hAnsiTheme="minorHAnsi" w:cstheme="minorHAnsi"/>
          <w:b/>
          <w:sz w:val="22"/>
          <w:szCs w:val="22"/>
        </w:rPr>
        <w:t xml:space="preserve">  </w:t>
      </w:r>
      <w:r w:rsidRPr="00800BEC">
        <w:rPr>
          <w:rFonts w:asciiTheme="minorHAnsi" w:hAnsiTheme="minorHAnsi" w:cstheme="minorHAnsi"/>
          <w:sz w:val="22"/>
          <w:szCs w:val="22"/>
        </w:rPr>
        <w:t>Be sure to include your parish/school name along with a list of participants for whom the payment applies. All outstanding registration fees will be invoiced to the parish.</w:t>
      </w:r>
    </w:p>
    <w:bookmarkEnd w:id="3"/>
    <w:p w14:paraId="34B35032" w14:textId="77777777" w:rsidR="001C02D9" w:rsidRPr="00800BEC" w:rsidRDefault="001C02D9" w:rsidP="00031D8A">
      <w:pPr>
        <w:pBdr>
          <w:bottom w:val="single" w:sz="4" w:space="1" w:color="auto"/>
        </w:pBdr>
        <w:rPr>
          <w:rFonts w:asciiTheme="minorHAnsi" w:hAnsiTheme="minorHAnsi" w:cstheme="minorHAnsi"/>
          <w:b/>
          <w:sz w:val="22"/>
          <w:szCs w:val="22"/>
        </w:rPr>
      </w:pPr>
    </w:p>
    <w:p w14:paraId="5E186215" w14:textId="4EDB6E03" w:rsidR="00553E04" w:rsidRPr="003C10CB" w:rsidRDefault="00B139D9" w:rsidP="00031D8A">
      <w:pPr>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How do I reserve spots for my parish?</w:t>
      </w:r>
    </w:p>
    <w:p w14:paraId="752F7FFD" w14:textId="1926D913" w:rsidR="008E78C5" w:rsidRPr="00B139D9" w:rsidRDefault="00B139D9" w:rsidP="00705D58">
      <w:pPr>
        <w:rPr>
          <w:rFonts w:asciiTheme="minorHAnsi" w:hAnsiTheme="minorHAnsi" w:cstheme="minorHAnsi"/>
          <w:sz w:val="22"/>
          <w:szCs w:val="22"/>
        </w:rPr>
      </w:pPr>
      <w:r>
        <w:rPr>
          <w:rFonts w:asciiTheme="minorHAnsi" w:hAnsiTheme="minorHAnsi" w:cstheme="minorHAnsi"/>
          <w:b/>
          <w:bCs/>
          <w:sz w:val="22"/>
          <w:szCs w:val="22"/>
        </w:rPr>
        <w:lastRenderedPageBreak/>
        <w:t xml:space="preserve">The only way to guarantee spots for your parish is to reserve them via a forecast form in the summer. </w:t>
      </w:r>
      <w:r w:rsidR="003C10CB" w:rsidRPr="003C10CB">
        <w:rPr>
          <w:rFonts w:asciiTheme="minorHAnsi" w:hAnsiTheme="minorHAnsi" w:cstheme="minorHAnsi"/>
          <w:sz w:val="22"/>
          <w:szCs w:val="22"/>
        </w:rPr>
        <w:t>Parishes are asked</w:t>
      </w:r>
      <w:r w:rsidR="00705D58" w:rsidRPr="003C10CB">
        <w:rPr>
          <w:rFonts w:asciiTheme="minorHAnsi" w:hAnsiTheme="minorHAnsi" w:cstheme="minorHAnsi"/>
          <w:sz w:val="22"/>
          <w:szCs w:val="22"/>
        </w:rPr>
        <w:t xml:space="preserve"> to submit a forecast form</w:t>
      </w:r>
      <w:r w:rsidR="00DC18BF" w:rsidRPr="003C10CB">
        <w:rPr>
          <w:rFonts w:asciiTheme="minorHAnsi" w:hAnsiTheme="minorHAnsi" w:cstheme="minorHAnsi"/>
          <w:sz w:val="22"/>
          <w:szCs w:val="22"/>
        </w:rPr>
        <w:t xml:space="preserve"> for this event</w:t>
      </w:r>
      <w:r w:rsidR="003C10CB" w:rsidRPr="003C10CB">
        <w:rPr>
          <w:rFonts w:asciiTheme="minorHAnsi" w:hAnsiTheme="minorHAnsi" w:cstheme="minorHAnsi"/>
          <w:sz w:val="22"/>
          <w:szCs w:val="22"/>
        </w:rPr>
        <w:t xml:space="preserve"> over the summer by Monday, August 5</w:t>
      </w:r>
      <w:r>
        <w:rPr>
          <w:rFonts w:asciiTheme="minorHAnsi" w:hAnsiTheme="minorHAnsi" w:cstheme="minorHAnsi"/>
          <w:sz w:val="22"/>
          <w:szCs w:val="22"/>
        </w:rPr>
        <w:t>, 2024. T</w:t>
      </w:r>
      <w:r w:rsidR="00705D58" w:rsidRPr="003C10CB">
        <w:rPr>
          <w:rFonts w:asciiTheme="minorHAnsi" w:hAnsiTheme="minorHAnsi" w:cstheme="minorHAnsi"/>
          <w:sz w:val="22"/>
          <w:szCs w:val="22"/>
        </w:rPr>
        <w:t xml:space="preserve">he number of spots they requested on that </w:t>
      </w:r>
      <w:r>
        <w:rPr>
          <w:rFonts w:asciiTheme="minorHAnsi" w:hAnsiTheme="minorHAnsi" w:cstheme="minorHAnsi"/>
          <w:sz w:val="22"/>
          <w:szCs w:val="22"/>
        </w:rPr>
        <w:t xml:space="preserve">forecast </w:t>
      </w:r>
      <w:r w:rsidR="00705D58" w:rsidRPr="003C10CB">
        <w:rPr>
          <w:rFonts w:asciiTheme="minorHAnsi" w:hAnsiTheme="minorHAnsi" w:cstheme="minorHAnsi"/>
          <w:sz w:val="22"/>
          <w:szCs w:val="22"/>
        </w:rPr>
        <w:t>form has been reserved for the</w:t>
      </w:r>
      <w:r>
        <w:rPr>
          <w:rFonts w:asciiTheme="minorHAnsi" w:hAnsiTheme="minorHAnsi" w:cstheme="minorHAnsi"/>
          <w:sz w:val="22"/>
          <w:szCs w:val="22"/>
        </w:rPr>
        <w:t>m, and they are</w:t>
      </w:r>
      <w:r w:rsidR="003C10CB" w:rsidRPr="003C10CB">
        <w:rPr>
          <w:rFonts w:asciiTheme="minorHAnsi" w:hAnsiTheme="minorHAnsi" w:cstheme="minorHAnsi"/>
          <w:sz w:val="22"/>
          <w:szCs w:val="22"/>
        </w:rPr>
        <w:t xml:space="preserve"> not financially responsible for unused reserved spots</w:t>
      </w:r>
      <w:r>
        <w:rPr>
          <w:rFonts w:asciiTheme="minorHAnsi" w:hAnsiTheme="minorHAnsi" w:cstheme="minorHAnsi"/>
          <w:sz w:val="22"/>
          <w:szCs w:val="22"/>
        </w:rPr>
        <w:t>.</w:t>
      </w:r>
    </w:p>
    <w:p w14:paraId="5F4B8400" w14:textId="77777777" w:rsidR="008E78C5" w:rsidRPr="003C10CB" w:rsidRDefault="008E78C5" w:rsidP="00705D58">
      <w:pPr>
        <w:rPr>
          <w:rFonts w:asciiTheme="minorHAnsi" w:hAnsiTheme="minorHAnsi" w:cstheme="minorHAnsi"/>
          <w:sz w:val="22"/>
          <w:szCs w:val="22"/>
        </w:rPr>
      </w:pPr>
    </w:p>
    <w:p w14:paraId="6AE867EF" w14:textId="0D154F5A" w:rsidR="008E78C5" w:rsidRPr="003C10CB" w:rsidRDefault="00346CCC" w:rsidP="00705D58">
      <w:pPr>
        <w:rPr>
          <w:rFonts w:asciiTheme="minorHAnsi" w:hAnsiTheme="minorHAnsi" w:cstheme="minorHAnsi"/>
          <w:sz w:val="22"/>
          <w:szCs w:val="22"/>
        </w:rPr>
      </w:pPr>
      <w:r w:rsidRPr="003C10CB">
        <w:rPr>
          <w:rFonts w:asciiTheme="minorHAnsi" w:hAnsiTheme="minorHAnsi" w:cstheme="minorHAnsi"/>
          <w:b/>
          <w:bCs/>
          <w:sz w:val="22"/>
          <w:szCs w:val="22"/>
        </w:rPr>
        <w:t>If you</w:t>
      </w:r>
      <w:r w:rsidR="00C029F1" w:rsidRPr="003C10CB">
        <w:rPr>
          <w:rFonts w:asciiTheme="minorHAnsi" w:hAnsiTheme="minorHAnsi" w:cstheme="minorHAnsi"/>
          <w:b/>
          <w:bCs/>
          <w:sz w:val="22"/>
          <w:szCs w:val="22"/>
        </w:rPr>
        <w:t>r parish</w:t>
      </w:r>
      <w:r w:rsidRPr="003C10CB">
        <w:rPr>
          <w:rFonts w:asciiTheme="minorHAnsi" w:hAnsiTheme="minorHAnsi" w:cstheme="minorHAnsi"/>
          <w:b/>
          <w:bCs/>
          <w:sz w:val="22"/>
          <w:szCs w:val="22"/>
        </w:rPr>
        <w:t xml:space="preserve"> submitted a forecast form and want</w:t>
      </w:r>
      <w:r w:rsidR="000068B9" w:rsidRPr="003C10CB">
        <w:rPr>
          <w:rFonts w:asciiTheme="minorHAnsi" w:hAnsiTheme="minorHAnsi" w:cstheme="minorHAnsi"/>
          <w:b/>
          <w:bCs/>
          <w:sz w:val="22"/>
          <w:szCs w:val="22"/>
        </w:rPr>
        <w:t>s</w:t>
      </w:r>
      <w:r w:rsidRPr="003C10CB">
        <w:rPr>
          <w:rFonts w:asciiTheme="minorHAnsi" w:hAnsiTheme="minorHAnsi" w:cstheme="minorHAnsi"/>
          <w:b/>
          <w:bCs/>
          <w:sz w:val="22"/>
          <w:szCs w:val="22"/>
        </w:rPr>
        <w:t xml:space="preserve"> to bring additional </w:t>
      </w:r>
      <w:r w:rsidR="00D66427" w:rsidRPr="003C10CB">
        <w:rPr>
          <w:rFonts w:asciiTheme="minorHAnsi" w:hAnsiTheme="minorHAnsi" w:cstheme="minorHAnsi"/>
          <w:b/>
          <w:bCs/>
          <w:sz w:val="22"/>
          <w:szCs w:val="22"/>
        </w:rPr>
        <w:t>p</w:t>
      </w:r>
      <w:r w:rsidR="00B139D9">
        <w:rPr>
          <w:rFonts w:asciiTheme="minorHAnsi" w:hAnsiTheme="minorHAnsi" w:cstheme="minorHAnsi"/>
          <w:b/>
          <w:bCs/>
          <w:sz w:val="22"/>
          <w:szCs w:val="22"/>
        </w:rPr>
        <w:t>articipants</w:t>
      </w:r>
      <w:r w:rsidR="00D66427" w:rsidRPr="003C10CB">
        <w:rPr>
          <w:rFonts w:asciiTheme="minorHAnsi" w:hAnsiTheme="minorHAnsi" w:cstheme="minorHAnsi"/>
          <w:sz w:val="22"/>
          <w:szCs w:val="22"/>
        </w:rPr>
        <w:t xml:space="preserve">, you can enter </w:t>
      </w:r>
      <w:r w:rsidRPr="003C10CB">
        <w:rPr>
          <w:rFonts w:asciiTheme="minorHAnsi" w:hAnsiTheme="minorHAnsi" w:cstheme="minorHAnsi"/>
          <w:sz w:val="22"/>
          <w:szCs w:val="22"/>
        </w:rPr>
        <w:t xml:space="preserve">them onto the waitlist on our registration site after you have used all of your reserved spots.  On </w:t>
      </w:r>
      <w:r w:rsidR="00F449CE" w:rsidRPr="003C10CB">
        <w:rPr>
          <w:rFonts w:asciiTheme="minorHAnsi" w:hAnsiTheme="minorHAnsi" w:cstheme="minorHAnsi"/>
          <w:sz w:val="22"/>
          <w:szCs w:val="22"/>
        </w:rPr>
        <w:t>Tuesday</w:t>
      </w:r>
      <w:r w:rsidRPr="003C10CB">
        <w:rPr>
          <w:rFonts w:asciiTheme="minorHAnsi" w:hAnsiTheme="minorHAnsi" w:cstheme="minorHAnsi"/>
          <w:sz w:val="22"/>
          <w:szCs w:val="22"/>
        </w:rPr>
        <w:t xml:space="preserve">, January </w:t>
      </w:r>
      <w:r w:rsidR="003C10CB">
        <w:rPr>
          <w:rFonts w:asciiTheme="minorHAnsi" w:hAnsiTheme="minorHAnsi" w:cstheme="minorHAnsi"/>
          <w:sz w:val="22"/>
          <w:szCs w:val="22"/>
        </w:rPr>
        <w:t>7</w:t>
      </w:r>
      <w:r w:rsidRPr="003C10CB">
        <w:rPr>
          <w:rFonts w:asciiTheme="minorHAnsi" w:hAnsiTheme="minorHAnsi" w:cstheme="minorHAnsi"/>
          <w:sz w:val="22"/>
          <w:szCs w:val="22"/>
        </w:rPr>
        <w:t xml:space="preserve">, parishes with youth on the waitlist will receive communication from our office as to the status; if offered a spot, parishes will have </w:t>
      </w:r>
      <w:r w:rsidR="00F3467F" w:rsidRPr="003C10CB">
        <w:rPr>
          <w:rFonts w:asciiTheme="minorHAnsi" w:hAnsiTheme="minorHAnsi" w:cstheme="minorHAnsi"/>
          <w:sz w:val="22"/>
          <w:szCs w:val="22"/>
        </w:rPr>
        <w:t>through</w:t>
      </w:r>
      <w:r w:rsidRPr="003C10CB">
        <w:rPr>
          <w:rFonts w:asciiTheme="minorHAnsi" w:hAnsiTheme="minorHAnsi" w:cstheme="minorHAnsi"/>
          <w:sz w:val="22"/>
          <w:szCs w:val="22"/>
        </w:rPr>
        <w:t xml:space="preserve"> </w:t>
      </w:r>
      <w:r w:rsidR="00F3467F" w:rsidRPr="003C10CB">
        <w:rPr>
          <w:rFonts w:asciiTheme="minorHAnsi" w:hAnsiTheme="minorHAnsi" w:cstheme="minorHAnsi"/>
          <w:sz w:val="22"/>
          <w:szCs w:val="22"/>
        </w:rPr>
        <w:t>Thursday</w:t>
      </w:r>
      <w:r w:rsidRPr="003C10CB">
        <w:rPr>
          <w:rFonts w:asciiTheme="minorHAnsi" w:hAnsiTheme="minorHAnsi" w:cstheme="minorHAnsi"/>
          <w:sz w:val="22"/>
          <w:szCs w:val="22"/>
        </w:rPr>
        <w:t xml:space="preserve">, January </w:t>
      </w:r>
      <w:r w:rsidR="003C10CB">
        <w:rPr>
          <w:rFonts w:asciiTheme="minorHAnsi" w:hAnsiTheme="minorHAnsi" w:cstheme="minorHAnsi"/>
          <w:sz w:val="22"/>
          <w:szCs w:val="22"/>
        </w:rPr>
        <w:t>9</w:t>
      </w:r>
      <w:r w:rsidRPr="003C10CB">
        <w:rPr>
          <w:rFonts w:asciiTheme="minorHAnsi" w:hAnsiTheme="minorHAnsi" w:cstheme="minorHAnsi"/>
          <w:sz w:val="22"/>
          <w:szCs w:val="22"/>
        </w:rPr>
        <w:t xml:space="preserve"> to accept it and to submit final rooming lists.</w:t>
      </w:r>
    </w:p>
    <w:p w14:paraId="133AA502" w14:textId="77777777" w:rsidR="008E78C5" w:rsidRPr="003C10CB" w:rsidRDefault="008E78C5" w:rsidP="00705D58">
      <w:pPr>
        <w:rPr>
          <w:rFonts w:asciiTheme="minorHAnsi" w:hAnsiTheme="minorHAnsi" w:cstheme="minorHAnsi"/>
          <w:sz w:val="22"/>
          <w:szCs w:val="22"/>
        </w:rPr>
      </w:pPr>
    </w:p>
    <w:p w14:paraId="4C3CC477" w14:textId="7ABC75F1" w:rsidR="00D66427" w:rsidRPr="003C10CB" w:rsidRDefault="00C029F1" w:rsidP="00705D58">
      <w:pPr>
        <w:rPr>
          <w:rFonts w:asciiTheme="minorHAnsi" w:hAnsiTheme="minorHAnsi" w:cstheme="minorHAnsi"/>
          <w:sz w:val="22"/>
          <w:szCs w:val="22"/>
        </w:rPr>
      </w:pPr>
      <w:r w:rsidRPr="003C10CB">
        <w:rPr>
          <w:rFonts w:asciiTheme="minorHAnsi" w:hAnsiTheme="minorHAnsi" w:cstheme="minorHAnsi"/>
          <w:b/>
          <w:bCs/>
          <w:sz w:val="22"/>
          <w:szCs w:val="22"/>
        </w:rPr>
        <w:t>If your parish did not submit a forecast form</w:t>
      </w:r>
      <w:r w:rsidRPr="003C10CB">
        <w:rPr>
          <w:rFonts w:asciiTheme="minorHAnsi" w:hAnsiTheme="minorHAnsi" w:cstheme="minorHAnsi"/>
          <w:sz w:val="22"/>
          <w:szCs w:val="22"/>
        </w:rPr>
        <w:t xml:space="preserve">, please contact our office at </w:t>
      </w:r>
      <w:hyperlink r:id="rId10" w:history="1">
        <w:r w:rsidRPr="003C10CB">
          <w:rPr>
            <w:rStyle w:val="Hyperlink"/>
            <w:rFonts w:asciiTheme="minorHAnsi" w:hAnsiTheme="minorHAnsi" w:cstheme="minorHAnsi"/>
            <w:sz w:val="22"/>
            <w:szCs w:val="22"/>
          </w:rPr>
          <w:t>evangelization@richmonddiocese.org</w:t>
        </w:r>
      </w:hyperlink>
      <w:r w:rsidR="004C51C4" w:rsidRPr="003C10CB">
        <w:rPr>
          <w:rFonts w:asciiTheme="minorHAnsi" w:hAnsiTheme="minorHAnsi" w:cstheme="minorHAnsi"/>
          <w:sz w:val="22"/>
          <w:szCs w:val="22"/>
        </w:rPr>
        <w:t>.</w:t>
      </w:r>
      <w:r w:rsidR="00B139D9">
        <w:rPr>
          <w:rFonts w:asciiTheme="minorHAnsi" w:hAnsiTheme="minorHAnsi" w:cstheme="minorHAnsi"/>
          <w:sz w:val="22"/>
          <w:szCs w:val="22"/>
        </w:rPr>
        <w:t xml:space="preserve"> There are no spots reserved for parishes who did not submit a forecast form. Parishes in this position are encouraged to enter potential participants onto the waitlist on our registration site after contacting our office.</w:t>
      </w:r>
    </w:p>
    <w:p w14:paraId="20D74FCA" w14:textId="77777777" w:rsidR="00BD5C7A" w:rsidRPr="00800BEC" w:rsidRDefault="00BD5C7A" w:rsidP="00BD5C7A">
      <w:pPr>
        <w:rPr>
          <w:rFonts w:asciiTheme="minorHAnsi" w:hAnsiTheme="minorHAnsi" w:cstheme="minorHAnsi"/>
          <w:sz w:val="22"/>
          <w:szCs w:val="22"/>
        </w:rPr>
      </w:pPr>
    </w:p>
    <w:p w14:paraId="09D3B425" w14:textId="1AA11859" w:rsidR="00442281" w:rsidRPr="00800BEC" w:rsidRDefault="00BD5C7A" w:rsidP="001C02D9">
      <w:pPr>
        <w:pBdr>
          <w:bottom w:val="single" w:sz="4" w:space="1" w:color="auto"/>
        </w:pBdr>
        <w:rPr>
          <w:rFonts w:asciiTheme="minorHAnsi" w:hAnsiTheme="minorHAnsi" w:cstheme="minorHAnsi"/>
          <w:b/>
          <w:sz w:val="22"/>
          <w:szCs w:val="22"/>
        </w:rPr>
      </w:pPr>
      <w:r w:rsidRPr="00800BEC">
        <w:rPr>
          <w:rFonts w:asciiTheme="minorHAnsi" w:hAnsiTheme="minorHAnsi" w:cstheme="minorHAnsi"/>
          <w:b/>
          <w:sz w:val="22"/>
          <w:szCs w:val="22"/>
        </w:rPr>
        <w:t>Questions?</w:t>
      </w:r>
    </w:p>
    <w:bookmarkEnd w:id="0"/>
    <w:bookmarkEnd w:id="1"/>
    <w:p w14:paraId="79CEF834" w14:textId="23305BBD" w:rsidR="00D66427" w:rsidRPr="00CF0803" w:rsidRDefault="00BD5C7A" w:rsidP="00BD5C7A">
      <w:pPr>
        <w:rPr>
          <w:rFonts w:asciiTheme="minorHAnsi" w:hAnsiTheme="minorHAnsi" w:cstheme="minorHAnsi"/>
          <w:sz w:val="22"/>
          <w:szCs w:val="22"/>
        </w:rPr>
      </w:pPr>
      <w:r w:rsidRPr="00800BEC">
        <w:rPr>
          <w:rFonts w:asciiTheme="minorHAnsi" w:hAnsiTheme="minorHAnsi" w:cstheme="minorHAnsi"/>
          <w:sz w:val="22"/>
          <w:szCs w:val="22"/>
        </w:rPr>
        <w:t xml:space="preserve">Contact </w:t>
      </w:r>
      <w:r w:rsidR="00800BEC">
        <w:rPr>
          <w:rFonts w:asciiTheme="minorHAnsi" w:hAnsiTheme="minorHAnsi" w:cstheme="minorHAnsi"/>
          <w:sz w:val="22"/>
          <w:szCs w:val="22"/>
        </w:rPr>
        <w:t>the Office for Evangelization</w:t>
      </w:r>
      <w:r w:rsidRPr="00800BEC">
        <w:rPr>
          <w:rFonts w:asciiTheme="minorHAnsi" w:hAnsiTheme="minorHAnsi" w:cstheme="minorHAnsi"/>
          <w:sz w:val="22"/>
          <w:szCs w:val="22"/>
        </w:rPr>
        <w:t xml:space="preserve"> via email (</w:t>
      </w:r>
      <w:hyperlink r:id="rId11" w:history="1">
        <w:r w:rsidRPr="00800BEC">
          <w:rPr>
            <w:rStyle w:val="Hyperlink"/>
            <w:rFonts w:asciiTheme="minorHAnsi" w:hAnsiTheme="minorHAnsi" w:cstheme="minorHAnsi"/>
            <w:sz w:val="22"/>
            <w:szCs w:val="22"/>
          </w:rPr>
          <w:t>evangelization@richmonddiocese.org</w:t>
        </w:r>
      </w:hyperlink>
      <w:r w:rsidRPr="00800BEC">
        <w:rPr>
          <w:rFonts w:asciiTheme="minorHAnsi" w:hAnsiTheme="minorHAnsi" w:cstheme="minorHAnsi"/>
          <w:sz w:val="22"/>
          <w:szCs w:val="22"/>
        </w:rPr>
        <w:t>) or phone (804-622-5159).</w:t>
      </w:r>
    </w:p>
    <w:sectPr w:rsidR="00D66427" w:rsidRPr="00CF0803" w:rsidSect="00B56FC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2EFC" w14:textId="77777777" w:rsidR="009458E3" w:rsidRDefault="009458E3">
      <w:r>
        <w:separator/>
      </w:r>
    </w:p>
  </w:endnote>
  <w:endnote w:type="continuationSeparator" w:id="0">
    <w:p w14:paraId="264D5CCB" w14:textId="77777777" w:rsidR="009458E3" w:rsidRDefault="0094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96736"/>
      <w:docPartObj>
        <w:docPartGallery w:val="Page Numbers (Bottom of Page)"/>
        <w:docPartUnique/>
      </w:docPartObj>
    </w:sdtPr>
    <w:sdtContent>
      <w:sdt>
        <w:sdtPr>
          <w:id w:val="1728636285"/>
          <w:docPartObj>
            <w:docPartGallery w:val="Page Numbers (Top of Page)"/>
            <w:docPartUnique/>
          </w:docPartObj>
        </w:sdtPr>
        <w:sdtContent>
          <w:p w14:paraId="5E2B2179" w14:textId="77777777" w:rsidR="00D60F17" w:rsidRDefault="00D60F17">
            <w:pPr>
              <w:pStyle w:val="Footer"/>
              <w:jc w:val="center"/>
            </w:pPr>
            <w:r w:rsidRPr="00D60F17">
              <w:rPr>
                <w:rFonts w:ascii="Gill Sans MT" w:hAnsi="Gill Sans MT"/>
                <w:sz w:val="16"/>
                <w:szCs w:val="16"/>
              </w:rPr>
              <w:t xml:space="preserve">Page </w:t>
            </w:r>
            <w:r w:rsidRPr="00D60F17">
              <w:rPr>
                <w:rFonts w:ascii="Gill Sans MT" w:hAnsi="Gill Sans MT"/>
                <w:b/>
                <w:bCs/>
                <w:sz w:val="16"/>
                <w:szCs w:val="16"/>
              </w:rPr>
              <w:fldChar w:fldCharType="begin"/>
            </w:r>
            <w:r w:rsidRPr="00D60F17">
              <w:rPr>
                <w:rFonts w:ascii="Gill Sans MT" w:hAnsi="Gill Sans MT"/>
                <w:b/>
                <w:bCs/>
                <w:sz w:val="16"/>
                <w:szCs w:val="16"/>
              </w:rPr>
              <w:instrText xml:space="preserve"> PAGE </w:instrText>
            </w:r>
            <w:r w:rsidRPr="00D60F17">
              <w:rPr>
                <w:rFonts w:ascii="Gill Sans MT" w:hAnsi="Gill Sans MT"/>
                <w:b/>
                <w:bCs/>
                <w:sz w:val="16"/>
                <w:szCs w:val="16"/>
              </w:rPr>
              <w:fldChar w:fldCharType="separate"/>
            </w:r>
            <w:r w:rsidR="003F510D">
              <w:rPr>
                <w:rFonts w:ascii="Gill Sans MT" w:hAnsi="Gill Sans MT"/>
                <w:b/>
                <w:bCs/>
                <w:noProof/>
                <w:sz w:val="16"/>
                <w:szCs w:val="16"/>
              </w:rPr>
              <w:t>2</w:t>
            </w:r>
            <w:r w:rsidRPr="00D60F17">
              <w:rPr>
                <w:rFonts w:ascii="Gill Sans MT" w:hAnsi="Gill Sans MT"/>
                <w:b/>
                <w:bCs/>
                <w:sz w:val="16"/>
                <w:szCs w:val="16"/>
              </w:rPr>
              <w:fldChar w:fldCharType="end"/>
            </w:r>
            <w:r w:rsidRPr="00D60F17">
              <w:rPr>
                <w:rFonts w:ascii="Gill Sans MT" w:hAnsi="Gill Sans MT"/>
                <w:sz w:val="16"/>
                <w:szCs w:val="16"/>
              </w:rPr>
              <w:t xml:space="preserve"> of </w:t>
            </w:r>
            <w:r w:rsidRPr="00D60F17">
              <w:rPr>
                <w:rFonts w:ascii="Gill Sans MT" w:hAnsi="Gill Sans MT"/>
                <w:b/>
                <w:bCs/>
                <w:sz w:val="16"/>
                <w:szCs w:val="16"/>
              </w:rPr>
              <w:fldChar w:fldCharType="begin"/>
            </w:r>
            <w:r w:rsidRPr="00D60F17">
              <w:rPr>
                <w:rFonts w:ascii="Gill Sans MT" w:hAnsi="Gill Sans MT"/>
                <w:b/>
                <w:bCs/>
                <w:sz w:val="16"/>
                <w:szCs w:val="16"/>
              </w:rPr>
              <w:instrText xml:space="preserve"> NUMPAGES  </w:instrText>
            </w:r>
            <w:r w:rsidRPr="00D60F17">
              <w:rPr>
                <w:rFonts w:ascii="Gill Sans MT" w:hAnsi="Gill Sans MT"/>
                <w:b/>
                <w:bCs/>
                <w:sz w:val="16"/>
                <w:szCs w:val="16"/>
              </w:rPr>
              <w:fldChar w:fldCharType="separate"/>
            </w:r>
            <w:r w:rsidR="003F510D">
              <w:rPr>
                <w:rFonts w:ascii="Gill Sans MT" w:hAnsi="Gill Sans MT"/>
                <w:b/>
                <w:bCs/>
                <w:noProof/>
                <w:sz w:val="16"/>
                <w:szCs w:val="16"/>
              </w:rPr>
              <w:t>4</w:t>
            </w:r>
            <w:r w:rsidRPr="00D60F17">
              <w:rPr>
                <w:rFonts w:ascii="Gill Sans MT" w:hAnsi="Gill Sans MT"/>
                <w:b/>
                <w:bCs/>
                <w:sz w:val="16"/>
                <w:szCs w:val="16"/>
              </w:rPr>
              <w:fldChar w:fldCharType="end"/>
            </w:r>
          </w:p>
        </w:sdtContent>
      </w:sdt>
    </w:sdtContent>
  </w:sdt>
  <w:p w14:paraId="37B00B3B" w14:textId="77777777" w:rsidR="009D1DEF" w:rsidRDefault="009D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23A05" w14:textId="77777777" w:rsidR="009458E3" w:rsidRDefault="009458E3">
      <w:r>
        <w:separator/>
      </w:r>
    </w:p>
  </w:footnote>
  <w:footnote w:type="continuationSeparator" w:id="0">
    <w:p w14:paraId="1F8C621A" w14:textId="77777777" w:rsidR="009458E3" w:rsidRDefault="0094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769"/>
    <w:multiLevelType w:val="hybridMultilevel"/>
    <w:tmpl w:val="E57664D4"/>
    <w:lvl w:ilvl="0" w:tplc="23AE3EFA">
      <w:start w:val="1"/>
      <w:numFmt w:val="bullet"/>
      <w:pStyle w:val="C1RolesBullet"/>
      <w:lvlText w:val=""/>
      <w:lvlJc w:val="left"/>
      <w:pPr>
        <w:tabs>
          <w:tab w:val="num" w:pos="-1080"/>
        </w:tabs>
        <w:ind w:left="-1080" w:hanging="360"/>
      </w:pPr>
      <w:rPr>
        <w:rFonts w:ascii="Wingdings" w:hAnsi="Wingdings" w:hint="default"/>
        <w:color w:val="FFFFFF"/>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A6E82"/>
    <w:multiLevelType w:val="hybridMultilevel"/>
    <w:tmpl w:val="7FC08B6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6FF4F87"/>
    <w:multiLevelType w:val="hybridMultilevel"/>
    <w:tmpl w:val="4A40CE22"/>
    <w:lvl w:ilvl="0" w:tplc="04090001">
      <w:start w:val="1"/>
      <w:numFmt w:val="bullet"/>
      <w:lvlText w:val=""/>
      <w:lvlJc w:val="left"/>
      <w:pPr>
        <w:tabs>
          <w:tab w:val="num" w:pos="2520"/>
        </w:tabs>
        <w:ind w:left="2520" w:hanging="360"/>
      </w:pPr>
      <w:rPr>
        <w:rFonts w:ascii="Symbol" w:hAnsi="Symbol" w:hint="default"/>
        <w:color w:val="000000"/>
        <w:sz w:val="20"/>
        <w:szCs w:val="16"/>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9B83610"/>
    <w:multiLevelType w:val="hybridMultilevel"/>
    <w:tmpl w:val="800CF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DAD05E2"/>
    <w:multiLevelType w:val="hybridMultilevel"/>
    <w:tmpl w:val="A214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62514"/>
    <w:multiLevelType w:val="hybridMultilevel"/>
    <w:tmpl w:val="2F38C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7D1"/>
    <w:multiLevelType w:val="hybridMultilevel"/>
    <w:tmpl w:val="F90C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14B2C"/>
    <w:multiLevelType w:val="hybridMultilevel"/>
    <w:tmpl w:val="1568B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3045B9"/>
    <w:multiLevelType w:val="hybridMultilevel"/>
    <w:tmpl w:val="F71A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37E0B"/>
    <w:multiLevelType w:val="hybridMultilevel"/>
    <w:tmpl w:val="8E4A2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785C3EB8"/>
    <w:multiLevelType w:val="hybridMultilevel"/>
    <w:tmpl w:val="AE1A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E22D4"/>
    <w:multiLevelType w:val="hybridMultilevel"/>
    <w:tmpl w:val="B2B08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8291299">
    <w:abstractNumId w:val="13"/>
  </w:num>
  <w:num w:numId="2" w16cid:durableId="114952367">
    <w:abstractNumId w:val="11"/>
  </w:num>
  <w:num w:numId="3" w16cid:durableId="1517110235">
    <w:abstractNumId w:val="17"/>
  </w:num>
  <w:num w:numId="4" w16cid:durableId="705910459">
    <w:abstractNumId w:val="21"/>
  </w:num>
  <w:num w:numId="5" w16cid:durableId="1955207698">
    <w:abstractNumId w:val="0"/>
  </w:num>
  <w:num w:numId="6" w16cid:durableId="1477989057">
    <w:abstractNumId w:val="2"/>
  </w:num>
  <w:num w:numId="7" w16cid:durableId="1520968488">
    <w:abstractNumId w:val="5"/>
  </w:num>
  <w:num w:numId="8" w16cid:durableId="1802991974">
    <w:abstractNumId w:val="8"/>
  </w:num>
  <w:num w:numId="9" w16cid:durableId="1895509558">
    <w:abstractNumId w:val="12"/>
  </w:num>
  <w:num w:numId="10" w16cid:durableId="258147428">
    <w:abstractNumId w:val="4"/>
  </w:num>
  <w:num w:numId="11" w16cid:durableId="2005666242">
    <w:abstractNumId w:val="10"/>
  </w:num>
  <w:num w:numId="12" w16cid:durableId="1857159738">
    <w:abstractNumId w:val="6"/>
  </w:num>
  <w:num w:numId="13" w16cid:durableId="399792346">
    <w:abstractNumId w:val="14"/>
  </w:num>
  <w:num w:numId="14" w16cid:durableId="2103211195">
    <w:abstractNumId w:val="1"/>
  </w:num>
  <w:num w:numId="15" w16cid:durableId="1999311225">
    <w:abstractNumId w:val="9"/>
  </w:num>
  <w:num w:numId="16" w16cid:durableId="2019232330">
    <w:abstractNumId w:val="22"/>
  </w:num>
  <w:num w:numId="17" w16cid:durableId="1131092786">
    <w:abstractNumId w:val="24"/>
  </w:num>
  <w:num w:numId="18" w16cid:durableId="61871719">
    <w:abstractNumId w:val="18"/>
  </w:num>
  <w:num w:numId="19" w16cid:durableId="1825197057">
    <w:abstractNumId w:val="7"/>
  </w:num>
  <w:num w:numId="20" w16cid:durableId="72513072">
    <w:abstractNumId w:val="23"/>
  </w:num>
  <w:num w:numId="21" w16cid:durableId="1225333762">
    <w:abstractNumId w:val="20"/>
  </w:num>
  <w:num w:numId="22" w16cid:durableId="1370372139">
    <w:abstractNumId w:val="3"/>
  </w:num>
  <w:num w:numId="23" w16cid:durableId="1388800511">
    <w:abstractNumId w:val="19"/>
  </w:num>
  <w:num w:numId="24" w16cid:durableId="696665838">
    <w:abstractNumId w:val="15"/>
  </w:num>
  <w:num w:numId="25" w16cid:durableId="170525094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uFooter" w:val=" "/>
  </w:docVars>
  <w:rsids>
    <w:rsidRoot w:val="00991E81"/>
    <w:rsid w:val="00001B6E"/>
    <w:rsid w:val="00002801"/>
    <w:rsid w:val="00003F73"/>
    <w:rsid w:val="000068B9"/>
    <w:rsid w:val="0002287E"/>
    <w:rsid w:val="000228CF"/>
    <w:rsid w:val="00031D8A"/>
    <w:rsid w:val="000325D8"/>
    <w:rsid w:val="00061644"/>
    <w:rsid w:val="00071A4B"/>
    <w:rsid w:val="000B1E3E"/>
    <w:rsid w:val="000B797D"/>
    <w:rsid w:val="000D343D"/>
    <w:rsid w:val="00151843"/>
    <w:rsid w:val="00170358"/>
    <w:rsid w:val="00171508"/>
    <w:rsid w:val="00175F3D"/>
    <w:rsid w:val="00177055"/>
    <w:rsid w:val="00177F64"/>
    <w:rsid w:val="00185553"/>
    <w:rsid w:val="00193C43"/>
    <w:rsid w:val="001975C9"/>
    <w:rsid w:val="001B002F"/>
    <w:rsid w:val="001B2503"/>
    <w:rsid w:val="001C02D9"/>
    <w:rsid w:val="001C2AF0"/>
    <w:rsid w:val="001C544C"/>
    <w:rsid w:val="001C7D11"/>
    <w:rsid w:val="001D29C4"/>
    <w:rsid w:val="001D4302"/>
    <w:rsid w:val="001E3BBE"/>
    <w:rsid w:val="001E7E31"/>
    <w:rsid w:val="001F35DE"/>
    <w:rsid w:val="0020009E"/>
    <w:rsid w:val="0021374C"/>
    <w:rsid w:val="00215D0C"/>
    <w:rsid w:val="00220CB0"/>
    <w:rsid w:val="002223FA"/>
    <w:rsid w:val="00225230"/>
    <w:rsid w:val="00226B14"/>
    <w:rsid w:val="00230608"/>
    <w:rsid w:val="00252EB3"/>
    <w:rsid w:val="00260E59"/>
    <w:rsid w:val="00294842"/>
    <w:rsid w:val="002A2241"/>
    <w:rsid w:val="002B51FC"/>
    <w:rsid w:val="002B5439"/>
    <w:rsid w:val="002C4032"/>
    <w:rsid w:val="002C5115"/>
    <w:rsid w:val="002C60A2"/>
    <w:rsid w:val="002D50FB"/>
    <w:rsid w:val="002D5418"/>
    <w:rsid w:val="002D6966"/>
    <w:rsid w:val="002E349E"/>
    <w:rsid w:val="002F0141"/>
    <w:rsid w:val="00301FC1"/>
    <w:rsid w:val="00312AFC"/>
    <w:rsid w:val="00313329"/>
    <w:rsid w:val="00314E40"/>
    <w:rsid w:val="003159BA"/>
    <w:rsid w:val="003258FF"/>
    <w:rsid w:val="0033438A"/>
    <w:rsid w:val="00343AF8"/>
    <w:rsid w:val="00346CCC"/>
    <w:rsid w:val="003514D8"/>
    <w:rsid w:val="00354BA5"/>
    <w:rsid w:val="003C10CB"/>
    <w:rsid w:val="003C46FE"/>
    <w:rsid w:val="003D562B"/>
    <w:rsid w:val="003D6040"/>
    <w:rsid w:val="003F510D"/>
    <w:rsid w:val="004068CE"/>
    <w:rsid w:val="00411474"/>
    <w:rsid w:val="004125E8"/>
    <w:rsid w:val="004173CB"/>
    <w:rsid w:val="0042369F"/>
    <w:rsid w:val="0043362A"/>
    <w:rsid w:val="0043632E"/>
    <w:rsid w:val="00442281"/>
    <w:rsid w:val="00452802"/>
    <w:rsid w:val="004647CC"/>
    <w:rsid w:val="00467B59"/>
    <w:rsid w:val="00471475"/>
    <w:rsid w:val="00475FEE"/>
    <w:rsid w:val="004A0EE4"/>
    <w:rsid w:val="004A3C7A"/>
    <w:rsid w:val="004B24BD"/>
    <w:rsid w:val="004B3DA4"/>
    <w:rsid w:val="004B5029"/>
    <w:rsid w:val="004B5287"/>
    <w:rsid w:val="004C51C4"/>
    <w:rsid w:val="004D6F88"/>
    <w:rsid w:val="004E5BC6"/>
    <w:rsid w:val="004E5E39"/>
    <w:rsid w:val="004E6F7A"/>
    <w:rsid w:val="004F29FF"/>
    <w:rsid w:val="004F5C3E"/>
    <w:rsid w:val="00525700"/>
    <w:rsid w:val="0052737A"/>
    <w:rsid w:val="00531D15"/>
    <w:rsid w:val="00534CFF"/>
    <w:rsid w:val="00553E04"/>
    <w:rsid w:val="00563ED5"/>
    <w:rsid w:val="00563FBC"/>
    <w:rsid w:val="005643E8"/>
    <w:rsid w:val="0056461B"/>
    <w:rsid w:val="00565D27"/>
    <w:rsid w:val="005825CD"/>
    <w:rsid w:val="00585B9B"/>
    <w:rsid w:val="00597B8E"/>
    <w:rsid w:val="005A403C"/>
    <w:rsid w:val="005A4E0F"/>
    <w:rsid w:val="005B0CB2"/>
    <w:rsid w:val="005D31FD"/>
    <w:rsid w:val="005D475E"/>
    <w:rsid w:val="005E54B4"/>
    <w:rsid w:val="00606DB4"/>
    <w:rsid w:val="00607138"/>
    <w:rsid w:val="006076BD"/>
    <w:rsid w:val="006159EE"/>
    <w:rsid w:val="00623AAA"/>
    <w:rsid w:val="006312E4"/>
    <w:rsid w:val="00633536"/>
    <w:rsid w:val="00640EE9"/>
    <w:rsid w:val="00643DBD"/>
    <w:rsid w:val="00644F1E"/>
    <w:rsid w:val="006667C2"/>
    <w:rsid w:val="00691731"/>
    <w:rsid w:val="006978A9"/>
    <w:rsid w:val="006A0A51"/>
    <w:rsid w:val="006A1F16"/>
    <w:rsid w:val="006A7014"/>
    <w:rsid w:val="006E3F85"/>
    <w:rsid w:val="006E4C78"/>
    <w:rsid w:val="006E52BF"/>
    <w:rsid w:val="006F1F7B"/>
    <w:rsid w:val="006F5729"/>
    <w:rsid w:val="00705D58"/>
    <w:rsid w:val="0071262C"/>
    <w:rsid w:val="007239E4"/>
    <w:rsid w:val="00732E88"/>
    <w:rsid w:val="00752786"/>
    <w:rsid w:val="00754353"/>
    <w:rsid w:val="0076793F"/>
    <w:rsid w:val="007736B4"/>
    <w:rsid w:val="00777DE9"/>
    <w:rsid w:val="00781056"/>
    <w:rsid w:val="007A5573"/>
    <w:rsid w:val="007F1E87"/>
    <w:rsid w:val="007F2C8B"/>
    <w:rsid w:val="00800BEC"/>
    <w:rsid w:val="0081737B"/>
    <w:rsid w:val="0083548E"/>
    <w:rsid w:val="00841EC1"/>
    <w:rsid w:val="0084252D"/>
    <w:rsid w:val="00843C42"/>
    <w:rsid w:val="00845289"/>
    <w:rsid w:val="00852D32"/>
    <w:rsid w:val="00854A6B"/>
    <w:rsid w:val="00863FCA"/>
    <w:rsid w:val="00885415"/>
    <w:rsid w:val="008A1957"/>
    <w:rsid w:val="008A69D4"/>
    <w:rsid w:val="008C4C69"/>
    <w:rsid w:val="008D4276"/>
    <w:rsid w:val="008D4AD7"/>
    <w:rsid w:val="008E78C5"/>
    <w:rsid w:val="008F2418"/>
    <w:rsid w:val="00913E78"/>
    <w:rsid w:val="00933159"/>
    <w:rsid w:val="0093468B"/>
    <w:rsid w:val="00941EF1"/>
    <w:rsid w:val="009458E3"/>
    <w:rsid w:val="009506F7"/>
    <w:rsid w:val="00981050"/>
    <w:rsid w:val="00991E81"/>
    <w:rsid w:val="009A1EC7"/>
    <w:rsid w:val="009A43AD"/>
    <w:rsid w:val="009B5692"/>
    <w:rsid w:val="009D048A"/>
    <w:rsid w:val="009D1DEF"/>
    <w:rsid w:val="009D5587"/>
    <w:rsid w:val="009F583E"/>
    <w:rsid w:val="009F5D5E"/>
    <w:rsid w:val="00A254CD"/>
    <w:rsid w:val="00A32C00"/>
    <w:rsid w:val="00A72749"/>
    <w:rsid w:val="00A853C0"/>
    <w:rsid w:val="00A85848"/>
    <w:rsid w:val="00AB5F0B"/>
    <w:rsid w:val="00AC7C37"/>
    <w:rsid w:val="00AF12EE"/>
    <w:rsid w:val="00B117BB"/>
    <w:rsid w:val="00B139D9"/>
    <w:rsid w:val="00B2352E"/>
    <w:rsid w:val="00B30B0E"/>
    <w:rsid w:val="00B33C52"/>
    <w:rsid w:val="00B43BCC"/>
    <w:rsid w:val="00B5232A"/>
    <w:rsid w:val="00B56FC1"/>
    <w:rsid w:val="00B6143D"/>
    <w:rsid w:val="00B62F58"/>
    <w:rsid w:val="00B80128"/>
    <w:rsid w:val="00BA2E42"/>
    <w:rsid w:val="00BA4830"/>
    <w:rsid w:val="00BA63AC"/>
    <w:rsid w:val="00BB6478"/>
    <w:rsid w:val="00BC16A9"/>
    <w:rsid w:val="00BC5E87"/>
    <w:rsid w:val="00BD3345"/>
    <w:rsid w:val="00BD5C7A"/>
    <w:rsid w:val="00C029F1"/>
    <w:rsid w:val="00C054A3"/>
    <w:rsid w:val="00C308C6"/>
    <w:rsid w:val="00C309F9"/>
    <w:rsid w:val="00C40E87"/>
    <w:rsid w:val="00C43C76"/>
    <w:rsid w:val="00C44BA6"/>
    <w:rsid w:val="00C53077"/>
    <w:rsid w:val="00C569BC"/>
    <w:rsid w:val="00CB7AD7"/>
    <w:rsid w:val="00CC63BC"/>
    <w:rsid w:val="00CC7062"/>
    <w:rsid w:val="00CC7C4F"/>
    <w:rsid w:val="00CE0AA2"/>
    <w:rsid w:val="00CF066B"/>
    <w:rsid w:val="00CF0803"/>
    <w:rsid w:val="00CF0A40"/>
    <w:rsid w:val="00CF61F2"/>
    <w:rsid w:val="00D0362D"/>
    <w:rsid w:val="00D07201"/>
    <w:rsid w:val="00D23AB7"/>
    <w:rsid w:val="00D26146"/>
    <w:rsid w:val="00D26F04"/>
    <w:rsid w:val="00D33928"/>
    <w:rsid w:val="00D34086"/>
    <w:rsid w:val="00D50FA9"/>
    <w:rsid w:val="00D5383E"/>
    <w:rsid w:val="00D60F17"/>
    <w:rsid w:val="00D66427"/>
    <w:rsid w:val="00D704B9"/>
    <w:rsid w:val="00D90A38"/>
    <w:rsid w:val="00DC096E"/>
    <w:rsid w:val="00DC18BF"/>
    <w:rsid w:val="00DC2F42"/>
    <w:rsid w:val="00DC3790"/>
    <w:rsid w:val="00DD4A5D"/>
    <w:rsid w:val="00DD6FE2"/>
    <w:rsid w:val="00DF10F1"/>
    <w:rsid w:val="00E000CD"/>
    <w:rsid w:val="00E02E69"/>
    <w:rsid w:val="00E07093"/>
    <w:rsid w:val="00E11716"/>
    <w:rsid w:val="00E51027"/>
    <w:rsid w:val="00E56039"/>
    <w:rsid w:val="00E9018E"/>
    <w:rsid w:val="00E920B4"/>
    <w:rsid w:val="00E96950"/>
    <w:rsid w:val="00EA4076"/>
    <w:rsid w:val="00EE0CB5"/>
    <w:rsid w:val="00EF3E4B"/>
    <w:rsid w:val="00F0377D"/>
    <w:rsid w:val="00F04844"/>
    <w:rsid w:val="00F15BA6"/>
    <w:rsid w:val="00F2510B"/>
    <w:rsid w:val="00F3467F"/>
    <w:rsid w:val="00F449CE"/>
    <w:rsid w:val="00F56214"/>
    <w:rsid w:val="00F5713B"/>
    <w:rsid w:val="00F640EE"/>
    <w:rsid w:val="00F76009"/>
    <w:rsid w:val="00FA6F90"/>
    <w:rsid w:val="00FB0818"/>
    <w:rsid w:val="00FB39E1"/>
    <w:rsid w:val="00FB66DA"/>
    <w:rsid w:val="00FC1ADB"/>
    <w:rsid w:val="00FC2B80"/>
    <w:rsid w:val="00FC4877"/>
    <w:rsid w:val="00FC4A70"/>
    <w:rsid w:val="00FE0295"/>
    <w:rsid w:val="00FF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A55E3"/>
  <w15:docId w15:val="{D07C9D36-4FC4-4126-BD23-5369E3DF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87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link w:val="FooterChar"/>
    <w:uiPriority w:val="99"/>
    <w:rsid w:val="00B33C52"/>
    <w:pPr>
      <w:tabs>
        <w:tab w:val="center" w:pos="4320"/>
        <w:tab w:val="right" w:pos="8640"/>
      </w:tabs>
    </w:pPr>
  </w:style>
  <w:style w:type="character" w:styleId="HTMLCite">
    <w:name w:val="HTML Cite"/>
    <w:basedOn w:val="DefaultParagraphFont"/>
    <w:uiPriority w:val="99"/>
    <w:unhideWhenUsed/>
    <w:rsid w:val="004A3C7A"/>
    <w:rPr>
      <w:i/>
      <w:iCs/>
    </w:rPr>
  </w:style>
  <w:style w:type="paragraph" w:styleId="ListParagraph">
    <w:name w:val="List Paragraph"/>
    <w:basedOn w:val="Normal"/>
    <w:uiPriority w:val="34"/>
    <w:qFormat/>
    <w:rsid w:val="003159BA"/>
    <w:pPr>
      <w:ind w:left="720"/>
      <w:contextualSpacing/>
    </w:pPr>
  </w:style>
  <w:style w:type="paragraph" w:styleId="BalloonText">
    <w:name w:val="Balloon Text"/>
    <w:basedOn w:val="Normal"/>
    <w:link w:val="BalloonTextChar"/>
    <w:rsid w:val="00D26F04"/>
    <w:rPr>
      <w:rFonts w:ascii="Tahoma" w:hAnsi="Tahoma" w:cs="Tahoma"/>
      <w:sz w:val="16"/>
      <w:szCs w:val="16"/>
    </w:rPr>
  </w:style>
  <w:style w:type="character" w:customStyle="1" w:styleId="BalloonTextChar">
    <w:name w:val="Balloon Text Char"/>
    <w:basedOn w:val="DefaultParagraphFont"/>
    <w:link w:val="BalloonText"/>
    <w:rsid w:val="00D26F04"/>
    <w:rPr>
      <w:rFonts w:ascii="Tahoma" w:hAnsi="Tahoma" w:cs="Tahoma"/>
      <w:sz w:val="16"/>
      <w:szCs w:val="16"/>
    </w:rPr>
  </w:style>
  <w:style w:type="character" w:customStyle="1" w:styleId="FooterChar">
    <w:name w:val="Footer Char"/>
    <w:basedOn w:val="DefaultParagraphFont"/>
    <w:link w:val="Footer"/>
    <w:uiPriority w:val="99"/>
    <w:rsid w:val="00D60F17"/>
    <w:rPr>
      <w:sz w:val="24"/>
      <w:szCs w:val="24"/>
    </w:rPr>
  </w:style>
  <w:style w:type="paragraph" w:styleId="NormalWeb">
    <w:name w:val="Normal (Web)"/>
    <w:basedOn w:val="Normal"/>
    <w:uiPriority w:val="99"/>
    <w:unhideWhenUsed/>
    <w:rsid w:val="004D6F8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029F1"/>
    <w:rPr>
      <w:color w:val="605E5C"/>
      <w:shd w:val="clear" w:color="auto" w:fill="E1DFDD"/>
    </w:rPr>
  </w:style>
  <w:style w:type="paragraph" w:styleId="NoSpacing">
    <w:name w:val="No Spacing"/>
    <w:uiPriority w:val="1"/>
    <w:qFormat/>
    <w:rsid w:val="00F3467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1056">
      <w:bodyDiv w:val="1"/>
      <w:marLeft w:val="0"/>
      <w:marRight w:val="0"/>
      <w:marTop w:val="0"/>
      <w:marBottom w:val="0"/>
      <w:divBdr>
        <w:top w:val="none" w:sz="0" w:space="0" w:color="auto"/>
        <w:left w:val="none" w:sz="0" w:space="0" w:color="auto"/>
        <w:bottom w:val="none" w:sz="0" w:space="0" w:color="auto"/>
        <w:right w:val="none" w:sz="0" w:space="0" w:color="auto"/>
      </w:divBdr>
    </w:div>
    <w:div w:id="7363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ngelization@richmonddiocese.org" TargetMode="External"/><Relationship Id="rId5" Type="http://schemas.openxmlformats.org/officeDocument/2006/relationships/webSettings" Target="webSettings.xml"/><Relationship Id="rId10" Type="http://schemas.openxmlformats.org/officeDocument/2006/relationships/hyperlink" Target="mailto:evangelization@richmonddiocese.org" TargetMode="External"/><Relationship Id="rId4" Type="http://schemas.openxmlformats.org/officeDocument/2006/relationships/settings" Target="settings.xml"/><Relationship Id="rId9" Type="http://schemas.openxmlformats.org/officeDocument/2006/relationships/hyperlink" Target="http://www.evangelizerichmo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2E9D-A3B4-4339-9B1D-2EDBB2A2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Office of Youth Ministry | Catholic Diocese of Richmond</vt:lpstr>
    </vt:vector>
  </TitlesOfParts>
  <Company>Catholic Diocese of Richmond</Company>
  <LinksUpToDate>false</LinksUpToDate>
  <CharactersWithSpaces>11489</CharactersWithSpaces>
  <SharedDoc>false</SharedDoc>
  <HLinks>
    <vt:vector size="18" baseType="variant">
      <vt:variant>
        <vt:i4>8257617</vt:i4>
      </vt:variant>
      <vt:variant>
        <vt:i4>6</vt:i4>
      </vt:variant>
      <vt:variant>
        <vt:i4>0</vt:i4>
      </vt:variant>
      <vt:variant>
        <vt:i4>5</vt:i4>
      </vt:variant>
      <vt:variant>
        <vt:lpwstr>mailto:mschool@richmonddiocese.org</vt:lpwstr>
      </vt:variant>
      <vt:variant>
        <vt:lpwstr/>
      </vt:variant>
      <vt:variant>
        <vt:i4>4390992</vt:i4>
      </vt:variant>
      <vt:variant>
        <vt:i4>3</vt:i4>
      </vt:variant>
      <vt:variant>
        <vt:i4>0</vt:i4>
      </vt:variant>
      <vt:variant>
        <vt:i4>5</vt:i4>
      </vt:variant>
      <vt:variant>
        <vt:lpwstr>http://www.richmonddiocese.org/ym</vt:lpwstr>
      </vt:variant>
      <vt:variant>
        <vt:lpwstr/>
      </vt:variant>
      <vt:variant>
        <vt:i4>6029329</vt:i4>
      </vt:variant>
      <vt:variant>
        <vt:i4>0</vt:i4>
      </vt:variant>
      <vt:variant>
        <vt:i4>0</vt:i4>
      </vt:variant>
      <vt:variant>
        <vt:i4>5</vt:i4>
      </vt:variant>
      <vt:variant>
        <vt:lpwstr>http://www.kayak.com/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Youth Ministry | Catholic Diocese of Richmond</dc:title>
  <dc:creator>Katie Yankoski</dc:creator>
  <cp:lastModifiedBy>Katie Yankoski</cp:lastModifiedBy>
  <cp:revision>15</cp:revision>
  <cp:lastPrinted>2024-10-01T13:29:00Z</cp:lastPrinted>
  <dcterms:created xsi:type="dcterms:W3CDTF">2024-04-30T17:22:00Z</dcterms:created>
  <dcterms:modified xsi:type="dcterms:W3CDTF">2024-10-01T13:29:00Z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